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DE8FB" w14:textId="77777777" w:rsidR="00907C2E" w:rsidRDefault="00907C2E" w:rsidP="00907C2E">
      <w:pPr>
        <w:jc w:val="center"/>
        <w:rPr>
          <w:i/>
        </w:rPr>
      </w:pPr>
      <w:bookmarkStart w:id="0" w:name="_GoBack"/>
      <w:bookmarkEnd w:id="0"/>
      <w:r w:rsidRPr="00907C2E">
        <w:rPr>
          <w:i/>
        </w:rPr>
        <w:t>Carta intestata dell’istituto</w:t>
      </w:r>
    </w:p>
    <w:p w14:paraId="7F8FBBF2" w14:textId="77777777" w:rsidR="00907C2E" w:rsidRDefault="00907C2E" w:rsidP="00907C2E">
      <w:pPr>
        <w:jc w:val="center"/>
        <w:rPr>
          <w:i/>
        </w:rPr>
      </w:pPr>
    </w:p>
    <w:p w14:paraId="482A4027" w14:textId="77777777" w:rsidR="00907C2E" w:rsidRPr="00907C2E" w:rsidRDefault="00907C2E" w:rsidP="00907C2E">
      <w:pPr>
        <w:jc w:val="center"/>
        <w:rPr>
          <w:i/>
        </w:rPr>
      </w:pPr>
    </w:p>
    <w:p w14:paraId="17EC0125" w14:textId="77777777" w:rsidR="00907C2E" w:rsidRDefault="00907C2E" w:rsidP="00907C2E">
      <w:pPr>
        <w:spacing w:after="0"/>
        <w:ind w:left="7080"/>
      </w:pPr>
      <w:r>
        <w:t xml:space="preserve">Al dottor Marco Bussetti, dirigente Ufficio V, </w:t>
      </w:r>
    </w:p>
    <w:p w14:paraId="53F4AE46" w14:textId="77777777" w:rsidR="00544DAB" w:rsidRDefault="00907C2E" w:rsidP="00907C2E">
      <w:pPr>
        <w:spacing w:after="0"/>
        <w:ind w:left="7080"/>
      </w:pPr>
      <w:r>
        <w:t>USR Lombardia drlo@postacert.istruzione.it</w:t>
      </w:r>
    </w:p>
    <w:p w14:paraId="6CCE985B" w14:textId="77777777" w:rsidR="00907C2E" w:rsidRPr="00907C2E" w:rsidRDefault="00907C2E" w:rsidP="00907C2E">
      <w:pPr>
        <w:jc w:val="center"/>
        <w:rPr>
          <w:b/>
        </w:rPr>
      </w:pPr>
    </w:p>
    <w:p w14:paraId="4CB7CE99" w14:textId="77777777" w:rsidR="00907C2E" w:rsidRPr="00907C2E" w:rsidRDefault="00907C2E" w:rsidP="00907C2E">
      <w:pPr>
        <w:jc w:val="center"/>
        <w:rPr>
          <w:b/>
        </w:rPr>
      </w:pPr>
      <w:r w:rsidRPr="00907C2E">
        <w:rPr>
          <w:b/>
        </w:rPr>
        <w:t>SCHEDA CANDIDATURA</w:t>
      </w:r>
    </w:p>
    <w:p w14:paraId="427DA105" w14:textId="77777777" w:rsidR="00791274" w:rsidRDefault="00791274" w:rsidP="00907C2E"/>
    <w:p w14:paraId="689703B2" w14:textId="77777777" w:rsidR="00907C2E" w:rsidRDefault="00907C2E" w:rsidP="00907C2E">
      <w:r>
        <w:t>Scuola responsabile della liquidazione dei premi ai vincitori selezionati e ai relativi istituti di appartenenza in base all’</w:t>
      </w:r>
      <w:r w:rsidRPr="00907C2E">
        <w:rPr>
          <w:i/>
        </w:rPr>
        <w:t xml:space="preserve"> </w:t>
      </w:r>
      <w:r w:rsidRPr="00907C2E">
        <w:t>accordo di collaborazione per la gestione del premio regionale rivolto agli studenti della scuola secondaria di secondo grado e dei percorsi di istruzione e formazione professionale (</w:t>
      </w:r>
      <w:proofErr w:type="spellStart"/>
      <w:r w:rsidRPr="00907C2E">
        <w:t>IeFP</w:t>
      </w:r>
      <w:proofErr w:type="spellEnd"/>
      <w:r w:rsidRPr="00907C2E">
        <w:t>) “LOMBARDIA È RICERCA – A.S. 2021/2022”</w:t>
      </w:r>
      <w:r>
        <w:t xml:space="preserve"> per un finanziamento complessivo di € 46.000,00.</w:t>
      </w:r>
    </w:p>
    <w:p w14:paraId="0475BD6D" w14:textId="77777777" w:rsidR="00907C2E" w:rsidRDefault="00907C2E" w:rsidP="00907C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C2E" w14:paraId="29D68D8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33F0B872" w14:textId="77777777" w:rsidR="00907C2E" w:rsidRDefault="00907C2E" w:rsidP="00791274">
            <w:r>
              <w:t xml:space="preserve">Denominazione istituzione scolastica. </w:t>
            </w:r>
          </w:p>
        </w:tc>
        <w:tc>
          <w:tcPr>
            <w:tcW w:w="4814" w:type="dxa"/>
          </w:tcPr>
          <w:p w14:paraId="34E0A995" w14:textId="77777777" w:rsidR="00907C2E" w:rsidRDefault="00907C2E" w:rsidP="00907C2E"/>
        </w:tc>
      </w:tr>
      <w:tr w:rsidR="00907C2E" w14:paraId="1BD4FBA5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26FF2F35" w14:textId="77777777" w:rsidR="00907C2E" w:rsidRDefault="00907C2E" w:rsidP="00791274">
            <w:r>
              <w:t>Codice meccanografico</w:t>
            </w:r>
          </w:p>
        </w:tc>
        <w:tc>
          <w:tcPr>
            <w:tcW w:w="4814" w:type="dxa"/>
          </w:tcPr>
          <w:p w14:paraId="26C2D793" w14:textId="77777777" w:rsidR="00907C2E" w:rsidRDefault="00907C2E" w:rsidP="00907C2E"/>
        </w:tc>
      </w:tr>
      <w:tr w:rsidR="00907C2E" w14:paraId="7B1E173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54C6A93B" w14:textId="77777777" w:rsidR="00907C2E" w:rsidRDefault="00907C2E" w:rsidP="00791274">
            <w:r>
              <w:t>Provincia.</w:t>
            </w:r>
          </w:p>
        </w:tc>
        <w:tc>
          <w:tcPr>
            <w:tcW w:w="4814" w:type="dxa"/>
          </w:tcPr>
          <w:p w14:paraId="6457106D" w14:textId="77777777" w:rsidR="00907C2E" w:rsidRDefault="00907C2E" w:rsidP="00907C2E"/>
        </w:tc>
      </w:tr>
      <w:tr w:rsidR="00907C2E" w14:paraId="0C24E8F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4C6C745D" w14:textId="77777777" w:rsidR="00907C2E" w:rsidRDefault="00907C2E" w:rsidP="00791274">
            <w:r>
              <w:t>Codice di tesoreria.</w:t>
            </w:r>
          </w:p>
        </w:tc>
        <w:tc>
          <w:tcPr>
            <w:tcW w:w="4814" w:type="dxa"/>
          </w:tcPr>
          <w:p w14:paraId="77B8EB39" w14:textId="77777777" w:rsidR="00907C2E" w:rsidRDefault="00907C2E" w:rsidP="00907C2E"/>
        </w:tc>
      </w:tr>
      <w:tr w:rsidR="00907C2E" w14:paraId="525B9672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7F090325" w14:textId="77777777" w:rsidR="00907C2E" w:rsidRDefault="00907C2E" w:rsidP="00791274">
            <w:r>
              <w:t>Conto di tesoreria.</w:t>
            </w:r>
          </w:p>
        </w:tc>
        <w:tc>
          <w:tcPr>
            <w:tcW w:w="4814" w:type="dxa"/>
          </w:tcPr>
          <w:p w14:paraId="17CA98FB" w14:textId="77777777" w:rsidR="00907C2E" w:rsidRDefault="00907C2E" w:rsidP="00907C2E"/>
        </w:tc>
      </w:tr>
      <w:tr w:rsidR="00907C2E" w14:paraId="62DF9435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1EA77546" w14:textId="77777777" w:rsidR="00907C2E" w:rsidRDefault="00907C2E" w:rsidP="00791274">
            <w:r>
              <w:t>Nome Dirigente Scolastico.</w:t>
            </w:r>
          </w:p>
        </w:tc>
        <w:tc>
          <w:tcPr>
            <w:tcW w:w="4814" w:type="dxa"/>
          </w:tcPr>
          <w:p w14:paraId="194ABA73" w14:textId="77777777" w:rsidR="00907C2E" w:rsidRDefault="00907C2E" w:rsidP="00907C2E"/>
        </w:tc>
      </w:tr>
      <w:tr w:rsidR="00907C2E" w14:paraId="3883CD2C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3645AB91" w14:textId="77777777" w:rsidR="00907C2E" w:rsidRDefault="00907C2E" w:rsidP="00907C2E">
            <w:r>
              <w:t>Nome Direttore dei Servizi Generali ed Amministrativi.</w:t>
            </w:r>
          </w:p>
        </w:tc>
        <w:tc>
          <w:tcPr>
            <w:tcW w:w="4814" w:type="dxa"/>
          </w:tcPr>
          <w:p w14:paraId="29D3AC40" w14:textId="77777777" w:rsidR="00907C2E" w:rsidRDefault="00907C2E" w:rsidP="00907C2E"/>
        </w:tc>
      </w:tr>
      <w:tr w:rsidR="00907C2E" w14:paraId="02F25EAD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3362D41F" w14:textId="77777777" w:rsidR="00907C2E" w:rsidRDefault="00907C2E" w:rsidP="00791274">
            <w:r>
              <w:t>Recapiti Dirigente scolastico.</w:t>
            </w:r>
          </w:p>
        </w:tc>
        <w:tc>
          <w:tcPr>
            <w:tcW w:w="4814" w:type="dxa"/>
          </w:tcPr>
          <w:p w14:paraId="71707982" w14:textId="77777777" w:rsidR="00907C2E" w:rsidRDefault="00907C2E" w:rsidP="00907C2E"/>
        </w:tc>
      </w:tr>
      <w:tr w:rsidR="00907C2E" w14:paraId="0F6210C2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2726BC6F" w14:textId="77777777" w:rsidR="00791274" w:rsidRDefault="00791274" w:rsidP="00907C2E"/>
          <w:p w14:paraId="1417C0E7" w14:textId="77777777" w:rsidR="00907C2E" w:rsidRDefault="00907C2E" w:rsidP="00907C2E">
            <w:r>
              <w:t>Recapiti Direttore dei Servizi Generali ed Amministrativi.</w:t>
            </w:r>
          </w:p>
        </w:tc>
        <w:tc>
          <w:tcPr>
            <w:tcW w:w="4814" w:type="dxa"/>
          </w:tcPr>
          <w:p w14:paraId="6E50087A" w14:textId="77777777" w:rsidR="00907C2E" w:rsidRDefault="00907C2E" w:rsidP="00907C2E"/>
        </w:tc>
      </w:tr>
      <w:tr w:rsidR="00907C2E" w14:paraId="5F7CA6BF" w14:textId="77777777" w:rsidTr="00907C2E">
        <w:tc>
          <w:tcPr>
            <w:tcW w:w="4814" w:type="dxa"/>
          </w:tcPr>
          <w:p w14:paraId="40298D43" w14:textId="77777777" w:rsidR="00791274" w:rsidRDefault="00791274" w:rsidP="00907C2E"/>
          <w:p w14:paraId="151D1251" w14:textId="77777777" w:rsidR="00791274" w:rsidRDefault="00907C2E" w:rsidP="00907C2E">
            <w:r>
              <w:t xml:space="preserve">Descrizione della pregressa esperienza della scuola (ultimi 5 anni) di gestione di fondi a livello nazionale, regionale e provinciale (riportare le precedenti esperienze con l’indicazione dei relativi importi e finalità). </w:t>
            </w:r>
          </w:p>
          <w:p w14:paraId="17547223" w14:textId="77777777" w:rsidR="00791274" w:rsidRDefault="00791274" w:rsidP="00907C2E"/>
          <w:p w14:paraId="1DAB71D9" w14:textId="77777777" w:rsidR="00907C2E" w:rsidRDefault="00907C2E" w:rsidP="00907C2E">
            <w:r>
              <w:t>(max 15 punti)</w:t>
            </w:r>
          </w:p>
        </w:tc>
        <w:tc>
          <w:tcPr>
            <w:tcW w:w="4814" w:type="dxa"/>
          </w:tcPr>
          <w:p w14:paraId="553B5019" w14:textId="77777777" w:rsidR="00907C2E" w:rsidRDefault="00907C2E" w:rsidP="00907C2E"/>
        </w:tc>
      </w:tr>
    </w:tbl>
    <w:p w14:paraId="4C15DB28" w14:textId="77777777" w:rsidR="00791274" w:rsidRDefault="0079127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C2E" w14:paraId="6F430E7E" w14:textId="77777777" w:rsidTr="00907C2E">
        <w:tc>
          <w:tcPr>
            <w:tcW w:w="4814" w:type="dxa"/>
          </w:tcPr>
          <w:p w14:paraId="7D856B57" w14:textId="77777777" w:rsidR="00791274" w:rsidRDefault="00791274" w:rsidP="00907C2E"/>
          <w:p w14:paraId="0273D255" w14:textId="77777777" w:rsidR="00791274" w:rsidRDefault="00907C2E" w:rsidP="00907C2E">
            <w:r>
              <w:t>Descrizione della pregressa esperienza della scuola (ultimi 5 anni) di gestione di fondi di Regione Lombardia, a livello regionale e provinciale (riportare le precedenti esperienze con l’indicazione dei relativi importi e finalità).</w:t>
            </w:r>
          </w:p>
          <w:p w14:paraId="3058C5BF" w14:textId="77777777" w:rsidR="00791274" w:rsidRDefault="00791274" w:rsidP="00907C2E"/>
          <w:p w14:paraId="58A6F313" w14:textId="77777777" w:rsidR="00907C2E" w:rsidRDefault="00907C2E" w:rsidP="00907C2E">
            <w:r>
              <w:t xml:space="preserve"> (max 5 punti)</w:t>
            </w:r>
          </w:p>
        </w:tc>
        <w:tc>
          <w:tcPr>
            <w:tcW w:w="4814" w:type="dxa"/>
          </w:tcPr>
          <w:p w14:paraId="17C803B6" w14:textId="77777777" w:rsidR="00907C2E" w:rsidRDefault="00907C2E" w:rsidP="00907C2E"/>
        </w:tc>
      </w:tr>
      <w:tr w:rsidR="00907C2E" w14:paraId="4E628B98" w14:textId="77777777" w:rsidTr="00907C2E">
        <w:tc>
          <w:tcPr>
            <w:tcW w:w="4814" w:type="dxa"/>
          </w:tcPr>
          <w:p w14:paraId="7A8FEC82" w14:textId="77777777" w:rsidR="00791274" w:rsidRDefault="00791274" w:rsidP="00907C2E"/>
          <w:p w14:paraId="7E71376D" w14:textId="77777777" w:rsidR="00791274" w:rsidRDefault="00907C2E" w:rsidP="00907C2E">
            <w:r>
              <w:t xml:space="preserve">Descrizione della pregressa esperienza della scuola (ultimi 5 anni), in qualità di scuola capofila di reti di scopo, costituite nell’ambito di Progetti nazionali, provinciali e di Convenzioni tra Regione Lombardia e USR Lombardia. </w:t>
            </w:r>
          </w:p>
          <w:p w14:paraId="586848B5" w14:textId="77777777" w:rsidR="00791274" w:rsidRDefault="00791274" w:rsidP="00907C2E"/>
          <w:p w14:paraId="33BA2830" w14:textId="77777777" w:rsidR="00907C2E" w:rsidRDefault="00907C2E" w:rsidP="00907C2E">
            <w:r>
              <w:t>(max 10 punti)</w:t>
            </w:r>
          </w:p>
        </w:tc>
        <w:tc>
          <w:tcPr>
            <w:tcW w:w="4814" w:type="dxa"/>
          </w:tcPr>
          <w:p w14:paraId="07A48A84" w14:textId="77777777" w:rsidR="00907C2E" w:rsidRDefault="00907C2E" w:rsidP="00907C2E"/>
        </w:tc>
      </w:tr>
    </w:tbl>
    <w:p w14:paraId="3592356A" w14:textId="77777777" w:rsidR="00907C2E" w:rsidRDefault="00907C2E" w:rsidP="00907C2E"/>
    <w:p w14:paraId="4517EC43" w14:textId="77777777" w:rsidR="00791274" w:rsidRDefault="00791274" w:rsidP="00907C2E"/>
    <w:p w14:paraId="41CFAE7E" w14:textId="77777777" w:rsidR="00791274" w:rsidRDefault="00791274" w:rsidP="00791274">
      <w:pPr>
        <w:ind w:left="708" w:firstLine="708"/>
      </w:pPr>
      <w:r>
        <w:t xml:space="preserve">Firma DS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DSGA </w:t>
      </w:r>
    </w:p>
    <w:p w14:paraId="5765DDAE" w14:textId="77777777" w:rsidR="00791274" w:rsidRPr="00907C2E" w:rsidRDefault="00791274" w:rsidP="00791274">
      <w:pPr>
        <w:ind w:left="708" w:firstLine="708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__________________________</w:t>
      </w:r>
    </w:p>
    <w:sectPr w:rsidR="00791274" w:rsidRPr="00907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E1"/>
    <w:rsid w:val="003B4434"/>
    <w:rsid w:val="00451788"/>
    <w:rsid w:val="00544DAB"/>
    <w:rsid w:val="00791274"/>
    <w:rsid w:val="008113A1"/>
    <w:rsid w:val="00907C2E"/>
    <w:rsid w:val="00B537E1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2339"/>
  <w15:chartTrackingRefBased/>
  <w15:docId w15:val="{8A90DFE9-47D9-494B-8226-EEFD5BE8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gramegna</dc:creator>
  <cp:keywords/>
  <dc:description/>
  <cp:lastModifiedBy>lucrezia gramegna</cp:lastModifiedBy>
  <cp:revision>2</cp:revision>
  <dcterms:created xsi:type="dcterms:W3CDTF">2022-05-05T07:47:00Z</dcterms:created>
  <dcterms:modified xsi:type="dcterms:W3CDTF">2022-05-05T07:47:00Z</dcterms:modified>
</cp:coreProperties>
</file>