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D6" w:rsidRPr="00495451" w:rsidRDefault="00293FD6" w:rsidP="00293FD6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Informativa sul trattamento dei dati personali</w:t>
      </w:r>
    </w:p>
    <w:p w:rsidR="00293FD6" w:rsidRPr="00495451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(Art. 13 del Regolamento UE 679/2016)</w:t>
      </w:r>
    </w:p>
    <w:p w:rsidR="00293FD6" w:rsidRPr="00495451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 xml:space="preserve">Il Ministero dell’Istruzione, dell’Università e della Ricerca in qualità di Titolare del trattamento, </w:t>
      </w:r>
      <w:r w:rsidR="00450F8C">
        <w:rPr>
          <w:rFonts w:ascii="Candara" w:hAnsi="Candara"/>
        </w:rPr>
        <w:t>provvede</w:t>
      </w:r>
      <w:r w:rsidRPr="00495451">
        <w:rPr>
          <w:rFonts w:ascii="Candara" w:hAnsi="Candara"/>
        </w:rPr>
        <w:t xml:space="preserve">, con la presente informativa, </w:t>
      </w:r>
      <w:r w:rsidR="00450F8C">
        <w:rPr>
          <w:rFonts w:ascii="Candara" w:hAnsi="Candara"/>
        </w:rPr>
        <w:t xml:space="preserve">a </w:t>
      </w:r>
      <w:r w:rsidR="00D26EEB" w:rsidRPr="00495451">
        <w:rPr>
          <w:rFonts w:ascii="Candara" w:hAnsi="Candara"/>
        </w:rPr>
        <w:t>fornire</w:t>
      </w:r>
      <w:r w:rsidRPr="00495451">
        <w:rPr>
          <w:rFonts w:ascii="Candara" w:hAnsi="Candara"/>
        </w:rPr>
        <w:t xml:space="preserve"> informazioni circa il trattamento dei dati personali.</w:t>
      </w:r>
    </w:p>
    <w:p w:rsidR="00685D75" w:rsidRDefault="00685D75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Titolare del trattamento dei dati</w:t>
      </w:r>
    </w:p>
    <w:p w:rsidR="00293FD6" w:rsidRPr="00495451" w:rsidRDefault="00293FD6" w:rsidP="00293FD6">
      <w:pPr>
        <w:spacing w:before="120" w:after="120" w:line="240" w:lineRule="auto"/>
        <w:jc w:val="both"/>
        <w:rPr>
          <w:rStyle w:val="Collegamentoipertestuale"/>
          <w:rFonts w:ascii="Candara" w:hAnsi="Candara"/>
        </w:rPr>
      </w:pPr>
      <w:r w:rsidRPr="00495451">
        <w:rPr>
          <w:rFonts w:ascii="Candara" w:hAnsi="Candara"/>
        </w:rPr>
        <w:t xml:space="preserve">Titolare del trattamento dei dati è il Ministero dell’istruzione, dell’università e della ricerca, con sede in Roma presso Viale di Trastevere, n. 76/a, 00153 Roma, al quale </w:t>
      </w:r>
      <w:r w:rsidR="00E93175">
        <w:rPr>
          <w:rFonts w:ascii="Candara" w:hAnsi="Candara"/>
        </w:rPr>
        <w:t xml:space="preserve">l’interessato </w:t>
      </w:r>
      <w:r w:rsidRPr="00495451">
        <w:rPr>
          <w:rFonts w:ascii="Candara" w:hAnsi="Candara"/>
        </w:rPr>
        <w:t>potrà rivolger</w:t>
      </w:r>
      <w:r w:rsidR="00E93175">
        <w:rPr>
          <w:rFonts w:ascii="Candara" w:hAnsi="Candara"/>
        </w:rPr>
        <w:t xml:space="preserve">si </w:t>
      </w:r>
      <w:r w:rsidRPr="00495451">
        <w:rPr>
          <w:rFonts w:ascii="Candara" w:hAnsi="Candara"/>
        </w:rPr>
        <w:t xml:space="preserve">per esercitare i </w:t>
      </w:r>
      <w:r w:rsidR="00E93175">
        <w:rPr>
          <w:rFonts w:ascii="Candara" w:hAnsi="Candara"/>
        </w:rPr>
        <w:t xml:space="preserve">propri </w:t>
      </w:r>
      <w:r w:rsidRPr="00495451">
        <w:rPr>
          <w:rFonts w:ascii="Candara" w:hAnsi="Candara"/>
        </w:rPr>
        <w:t>diritti</w:t>
      </w:r>
      <w:r w:rsidR="00792D2A">
        <w:rPr>
          <w:rFonts w:ascii="Candara" w:hAnsi="Candara"/>
        </w:rPr>
        <w:t>.</w:t>
      </w:r>
      <w:r w:rsidRPr="00495451">
        <w:rPr>
          <w:rFonts w:ascii="Candara" w:hAnsi="Candara"/>
        </w:rPr>
        <w:t xml:space="preserve"> </w:t>
      </w:r>
    </w:p>
    <w:p w:rsidR="00685D75" w:rsidRDefault="00685D75" w:rsidP="00293FD6">
      <w:pPr>
        <w:jc w:val="both"/>
        <w:rPr>
          <w:rFonts w:ascii="Candara" w:hAnsi="Candara"/>
          <w:b/>
        </w:rPr>
      </w:pPr>
    </w:p>
    <w:p w:rsidR="00293FD6" w:rsidRPr="00495451" w:rsidRDefault="00293FD6" w:rsidP="00293FD6">
      <w:pPr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Responsabile della protezione dei dati</w:t>
      </w:r>
      <w:r w:rsidRPr="00495451">
        <w:rPr>
          <w:rFonts w:ascii="Candara" w:hAnsi="Candara"/>
        </w:rPr>
        <w:t xml:space="preserve"> </w:t>
      </w:r>
    </w:p>
    <w:p w:rsidR="00293FD6" w:rsidRPr="00495451" w:rsidRDefault="00293FD6" w:rsidP="00293FD6">
      <w:pPr>
        <w:jc w:val="both"/>
        <w:rPr>
          <w:rFonts w:ascii="Candara" w:hAnsi="Candara"/>
        </w:rPr>
      </w:pPr>
      <w:r w:rsidRPr="00495451">
        <w:rPr>
          <w:rFonts w:ascii="Candara" w:hAnsi="Candara"/>
        </w:rPr>
        <w:t xml:space="preserve">Il Responsabile per la protezione dei dati personali del Ministero dell’istruzione, dell’università e della ricerca è stato individuato con D.M. 282 del 16 aprile 2018 nella </w:t>
      </w:r>
      <w:r w:rsidR="00450F8C">
        <w:rPr>
          <w:rFonts w:ascii="Candara" w:hAnsi="Candara"/>
        </w:rPr>
        <w:t xml:space="preserve">persona della </w:t>
      </w:r>
      <w:r w:rsidRPr="00495451">
        <w:rPr>
          <w:rFonts w:ascii="Candara" w:hAnsi="Candara"/>
        </w:rPr>
        <w:t xml:space="preserve">Dott.ssa Antonietta D'Amato - Dirigente </w:t>
      </w:r>
      <w:r w:rsidR="00450F8C">
        <w:rPr>
          <w:rFonts w:ascii="Candara" w:hAnsi="Candara"/>
        </w:rPr>
        <w:t xml:space="preserve">in servizio </w:t>
      </w:r>
      <w:r w:rsidRPr="00495451">
        <w:rPr>
          <w:rFonts w:ascii="Candara" w:hAnsi="Candara"/>
        </w:rPr>
        <w:t xml:space="preserve">presso l'Ufficio III del Dipartimento per la programmazione e la gestione delle risorse umane, finanziarie e strumentali. Email: </w:t>
      </w:r>
      <w:hyperlink r:id="rId9" w:history="1">
        <w:r w:rsidRPr="00495451">
          <w:rPr>
            <w:rStyle w:val="Collegamentoipertestuale"/>
            <w:rFonts w:ascii="Candara" w:hAnsi="Candara"/>
          </w:rPr>
          <w:t>rpd@istruzione.it</w:t>
        </w:r>
      </w:hyperlink>
      <w:r w:rsidRPr="00495451">
        <w:rPr>
          <w:rFonts w:ascii="Candara" w:hAnsi="Candara"/>
        </w:rPr>
        <w:t>.</w:t>
      </w:r>
    </w:p>
    <w:p w:rsidR="00685D75" w:rsidRDefault="00685D75" w:rsidP="00293FD6">
      <w:pPr>
        <w:spacing w:before="120" w:after="120" w:line="240" w:lineRule="auto"/>
        <w:rPr>
          <w:rFonts w:ascii="Candara" w:hAnsi="Candara"/>
          <w:b/>
        </w:rPr>
      </w:pPr>
    </w:p>
    <w:p w:rsidR="00293FD6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Finalità del trattamento e base giuridica</w:t>
      </w:r>
    </w:p>
    <w:p w:rsidR="00D26EEB" w:rsidRDefault="00D26EEB" w:rsidP="00792D2A">
      <w:pPr>
        <w:spacing w:before="120" w:after="12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>I</w:t>
      </w:r>
      <w:r w:rsidR="00792D2A">
        <w:rPr>
          <w:rFonts w:ascii="Candara" w:hAnsi="Candara"/>
        </w:rPr>
        <w:t>l</w:t>
      </w:r>
      <w:r>
        <w:rPr>
          <w:rFonts w:ascii="Candara" w:hAnsi="Candara"/>
        </w:rPr>
        <w:t xml:space="preserve"> </w:t>
      </w:r>
      <w:r w:rsidR="00792D2A">
        <w:rPr>
          <w:rFonts w:ascii="Candara" w:hAnsi="Candara"/>
        </w:rPr>
        <w:t xml:space="preserve">trattamento </w:t>
      </w:r>
      <w:r>
        <w:rPr>
          <w:rFonts w:ascii="Candara" w:hAnsi="Candara"/>
        </w:rPr>
        <w:t xml:space="preserve">dati </w:t>
      </w:r>
      <w:r w:rsidR="00792D2A">
        <w:rPr>
          <w:rFonts w:ascii="Candara" w:hAnsi="Candara"/>
        </w:rPr>
        <w:t xml:space="preserve">è connesso alla gestione della procedura </w:t>
      </w:r>
      <w:r w:rsidR="00685D75">
        <w:rPr>
          <w:rFonts w:ascii="Candara" w:hAnsi="Candara"/>
        </w:rPr>
        <w:t xml:space="preserve">di </w:t>
      </w:r>
      <w:r w:rsidR="00792D2A">
        <w:rPr>
          <w:rFonts w:ascii="Candara" w:hAnsi="Candara"/>
        </w:rPr>
        <w:t xml:space="preserve">lavoro agile, in conformità a quanto previsto dalla legge 124/2015 e dalla Direttiva Dipartimentale n. 15/2018. I dati </w:t>
      </w:r>
      <w:r>
        <w:rPr>
          <w:rFonts w:ascii="Candara" w:hAnsi="Candara"/>
        </w:rPr>
        <w:t>riportati sono acquisiti dal MIUR esclusivamente in relazione alla richiesta/istanza/</w:t>
      </w:r>
      <w:r w:rsidRPr="00D26EEB">
        <w:rPr>
          <w:rFonts w:ascii="Candara" w:hAnsi="Candara"/>
        </w:rPr>
        <w:t>progetto individuale di lavoro agile</w:t>
      </w:r>
      <w:r>
        <w:rPr>
          <w:rFonts w:ascii="Candara" w:hAnsi="Candara"/>
        </w:rPr>
        <w:t xml:space="preserve"> e verranno utilizzati con modalità anche automatizzate, solo per tale scopo. </w:t>
      </w: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</w:p>
    <w:p w:rsidR="000A272B" w:rsidRDefault="00293FD6" w:rsidP="000A272B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Obbligo di conferimento dei dati</w:t>
      </w:r>
    </w:p>
    <w:p w:rsidR="00D26EEB" w:rsidRPr="00D26EEB" w:rsidRDefault="00D26EEB" w:rsidP="00D33489">
      <w:pPr>
        <w:spacing w:before="120" w:after="120" w:line="240" w:lineRule="auto"/>
        <w:jc w:val="both"/>
        <w:rPr>
          <w:rFonts w:ascii="Candara" w:hAnsi="Candara"/>
        </w:rPr>
      </w:pPr>
      <w:r w:rsidRPr="00D26EEB">
        <w:rPr>
          <w:rFonts w:ascii="Candara" w:hAnsi="Candara"/>
        </w:rPr>
        <w:t>Il conferimento dei dati è obbligatorio ed il rifiuto di fornire gli stessi comporta l’impossibilità di dare corso a quanto indicato nel bando.</w:t>
      </w:r>
    </w:p>
    <w:p w:rsidR="00293FD6" w:rsidRPr="00495451" w:rsidRDefault="00293FD6" w:rsidP="00293FD6">
      <w:pPr>
        <w:rPr>
          <w:rFonts w:ascii="Candara" w:hAnsi="Candara"/>
        </w:rPr>
      </w:pP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Destinatari del trattamento </w:t>
      </w:r>
    </w:p>
    <w:p w:rsidR="00293FD6" w:rsidRDefault="00792D2A" w:rsidP="00792D2A">
      <w:pPr>
        <w:spacing w:before="120" w:after="120" w:line="240" w:lineRule="auto"/>
        <w:jc w:val="both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 xml:space="preserve">I </w:t>
      </w:r>
      <w:r w:rsidR="00D26EEB">
        <w:rPr>
          <w:rFonts w:ascii="Candara" w:hAnsi="Candara"/>
          <w:szCs w:val="19"/>
        </w:rPr>
        <w:t xml:space="preserve">dati </w:t>
      </w:r>
      <w:r w:rsidR="00E93175">
        <w:rPr>
          <w:rFonts w:ascii="Candara" w:hAnsi="Candara"/>
          <w:szCs w:val="19"/>
        </w:rPr>
        <w:t xml:space="preserve">contenuti nel progetto </w:t>
      </w:r>
      <w:r>
        <w:rPr>
          <w:rFonts w:ascii="Candara" w:hAnsi="Candara"/>
          <w:szCs w:val="19"/>
        </w:rPr>
        <w:t xml:space="preserve">saranno </w:t>
      </w:r>
      <w:r w:rsidR="00D26EEB">
        <w:rPr>
          <w:rFonts w:ascii="Candara" w:hAnsi="Candara"/>
          <w:szCs w:val="19"/>
        </w:rPr>
        <w:t>comunica</w:t>
      </w:r>
      <w:r w:rsidR="00E93175">
        <w:rPr>
          <w:rFonts w:ascii="Candara" w:hAnsi="Candara"/>
          <w:szCs w:val="19"/>
        </w:rPr>
        <w:t xml:space="preserve">ti </w:t>
      </w:r>
      <w:r w:rsidR="00D26EEB">
        <w:rPr>
          <w:rFonts w:ascii="Candara" w:hAnsi="Candara"/>
          <w:szCs w:val="19"/>
        </w:rPr>
        <w:t>a</w:t>
      </w:r>
      <w:r>
        <w:rPr>
          <w:rFonts w:ascii="Candara" w:hAnsi="Candara"/>
          <w:szCs w:val="19"/>
        </w:rPr>
        <w:t>l Ministero del Lavoro ai fini della conclusione del procedimento e potranno essere comunicati</w:t>
      </w:r>
      <w:r w:rsidR="00D26EEB">
        <w:rPr>
          <w:rFonts w:ascii="Candara" w:hAnsi="Candara"/>
          <w:szCs w:val="19"/>
        </w:rPr>
        <w:t xml:space="preserve"> </w:t>
      </w:r>
      <w:r>
        <w:rPr>
          <w:rFonts w:ascii="Candara" w:hAnsi="Candara"/>
          <w:szCs w:val="19"/>
        </w:rPr>
        <w:t xml:space="preserve">ad altri soggetti pubblici </w:t>
      </w:r>
      <w:r w:rsidR="00E93175">
        <w:rPr>
          <w:rFonts w:ascii="Candara" w:hAnsi="Candara"/>
          <w:szCs w:val="19"/>
        </w:rPr>
        <w:t xml:space="preserve">e privati </w:t>
      </w:r>
      <w:r>
        <w:rPr>
          <w:rFonts w:ascii="Candara" w:hAnsi="Candara"/>
          <w:szCs w:val="19"/>
        </w:rPr>
        <w:t xml:space="preserve">nei casi </w:t>
      </w:r>
      <w:r w:rsidR="00E93175">
        <w:rPr>
          <w:rFonts w:ascii="Candara" w:hAnsi="Candara"/>
          <w:szCs w:val="19"/>
        </w:rPr>
        <w:t xml:space="preserve">e alle condizioni </w:t>
      </w:r>
      <w:r>
        <w:rPr>
          <w:rFonts w:ascii="Candara" w:hAnsi="Candara"/>
          <w:szCs w:val="19"/>
        </w:rPr>
        <w:t>previst</w:t>
      </w:r>
      <w:r w:rsidR="00E93175">
        <w:rPr>
          <w:rFonts w:ascii="Candara" w:hAnsi="Candara"/>
          <w:szCs w:val="19"/>
        </w:rPr>
        <w:t xml:space="preserve">e </w:t>
      </w:r>
      <w:r>
        <w:rPr>
          <w:rFonts w:ascii="Candara" w:hAnsi="Candara"/>
          <w:szCs w:val="19"/>
        </w:rPr>
        <w:t>dalla legge</w:t>
      </w:r>
      <w:r w:rsidR="00E93175">
        <w:rPr>
          <w:rFonts w:ascii="Candara" w:hAnsi="Candara"/>
          <w:szCs w:val="19"/>
        </w:rPr>
        <w:t>.</w:t>
      </w:r>
      <w:r>
        <w:rPr>
          <w:rFonts w:ascii="Candara" w:hAnsi="Candara"/>
          <w:szCs w:val="19"/>
        </w:rPr>
        <w:t xml:space="preserve"> </w:t>
      </w: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Trasferimento di dati personali verso paesi terzi o organizzazioni internazionali </w:t>
      </w:r>
    </w:p>
    <w:p w:rsidR="00D029E2" w:rsidRDefault="003F616A" w:rsidP="00D33489">
      <w:pPr>
        <w:spacing w:before="120" w:after="120" w:line="240" w:lineRule="auto"/>
        <w:jc w:val="both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I dati</w:t>
      </w:r>
      <w:r w:rsidR="002D31D3">
        <w:rPr>
          <w:rFonts w:ascii="Candara" w:hAnsi="Candara"/>
          <w:szCs w:val="19"/>
        </w:rPr>
        <w:t xml:space="preserve"> personali</w:t>
      </w:r>
      <w:r>
        <w:rPr>
          <w:rFonts w:ascii="Candara" w:hAnsi="Candara"/>
          <w:szCs w:val="19"/>
        </w:rPr>
        <w:t xml:space="preserve"> non saranno trasferiti né in Stati membri dell’Unione Europea né in Paesi terzi non appartenenti all’Unione Europea</w:t>
      </w: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  <w:r w:rsidRPr="00495451">
        <w:rPr>
          <w:rFonts w:ascii="Candara" w:hAnsi="Candara"/>
          <w:b/>
        </w:rPr>
        <w:t>Periodo di conservazione dei dati personali</w:t>
      </w:r>
      <w:r w:rsidRPr="00495451">
        <w:rPr>
          <w:rFonts w:ascii="Candara" w:hAnsi="Candara"/>
          <w:szCs w:val="19"/>
        </w:rPr>
        <w:t xml:space="preserve"> </w:t>
      </w:r>
    </w:p>
    <w:p w:rsidR="00E56EFE" w:rsidRDefault="00DE31BE" w:rsidP="00D33489">
      <w:pPr>
        <w:spacing w:before="120" w:after="120" w:line="240" w:lineRule="auto"/>
        <w:jc w:val="both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 xml:space="preserve">Il trattamento sarà svolto in forma automatizzata e/o manuale, nel rispetto di quanto previsto dall’art. 32 </w:t>
      </w:r>
      <w:r w:rsidR="00E56EFE">
        <w:rPr>
          <w:rFonts w:ascii="Candara" w:hAnsi="Candara"/>
          <w:szCs w:val="19"/>
        </w:rPr>
        <w:t xml:space="preserve">del GDPR 679/2016 in materia di misure di sicurezza, ad opera di soggetti  incaricati </w:t>
      </w:r>
      <w:bookmarkStart w:id="0" w:name="_GoBack"/>
      <w:bookmarkEnd w:id="0"/>
      <w:r w:rsidR="00E93175">
        <w:rPr>
          <w:rFonts w:ascii="Candara" w:hAnsi="Candara"/>
          <w:szCs w:val="19"/>
        </w:rPr>
        <w:t xml:space="preserve"> ed istruiti </w:t>
      </w:r>
      <w:r w:rsidR="00E56EFE">
        <w:rPr>
          <w:rFonts w:ascii="Candara" w:hAnsi="Candara"/>
          <w:szCs w:val="19"/>
        </w:rPr>
        <w:t xml:space="preserve">e in </w:t>
      </w:r>
      <w:r w:rsidR="00E56EFE">
        <w:rPr>
          <w:rFonts w:ascii="Candara" w:hAnsi="Candara"/>
          <w:szCs w:val="19"/>
        </w:rPr>
        <w:lastRenderedPageBreak/>
        <w:t>ottemperanza a quanto previsto dagli art. 29 GDPR 679/2016.</w:t>
      </w:r>
      <w:r w:rsidR="00DF7ED0">
        <w:rPr>
          <w:rFonts w:ascii="Candara" w:hAnsi="Candara"/>
          <w:szCs w:val="19"/>
        </w:rPr>
        <w:t xml:space="preserve"> </w:t>
      </w:r>
      <w:r w:rsidR="00D62682">
        <w:rPr>
          <w:rFonts w:ascii="Candara" w:hAnsi="Candara"/>
          <w:szCs w:val="19"/>
        </w:rPr>
        <w:t xml:space="preserve">I Dati </w:t>
      </w:r>
      <w:r w:rsidR="00E56EFE">
        <w:rPr>
          <w:rFonts w:ascii="Candara" w:hAnsi="Candara"/>
          <w:szCs w:val="19"/>
        </w:rPr>
        <w:t>saranno conservati per il tempo necessario per il conseguimento delle finalità per le quali sono raccolti e trattati.</w:t>
      </w:r>
    </w:p>
    <w:p w:rsidR="000C225F" w:rsidRPr="00DF7ED0" w:rsidRDefault="00E56EFE" w:rsidP="00DF7ED0">
      <w:pPr>
        <w:spacing w:before="120" w:after="120" w:line="240" w:lineRule="auto"/>
        <w:jc w:val="both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 xml:space="preserve"> </w:t>
      </w: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</w:rPr>
      </w:pPr>
      <w:r w:rsidRPr="00495451">
        <w:rPr>
          <w:rFonts w:ascii="Candara" w:hAnsi="Candara"/>
          <w:b/>
        </w:rPr>
        <w:t>Diritti degli interessati</w:t>
      </w:r>
    </w:p>
    <w:p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 xml:space="preserve">L’interessato ha diritto di chiedere al titolare del trattamento dei dati: </w:t>
      </w:r>
    </w:p>
    <w:p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/>
        </w:rPr>
      </w:pPr>
      <w:r w:rsidRPr="00495451">
        <w:rPr>
          <w:rFonts w:ascii="Candara" w:hAnsi="Candara"/>
        </w:rPr>
        <w:t>l’accesso ai propri dati personali disciplinato dall’art. 15 del Regolamento UE 679/2016;</w:t>
      </w:r>
    </w:p>
    <w:p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/>
        </w:rPr>
      </w:pPr>
      <w:r w:rsidRPr="00495451">
        <w:rPr>
          <w:rFonts w:ascii="Candara" w:hAnsi="Candara"/>
        </w:rPr>
        <w:t>la rettifica o la cancellazione degli stessi o la limitazione del trattamento previsti rispettivamente dagli artt. 16, 17 e 18 del Regolamento UE 679/2016;</w:t>
      </w:r>
    </w:p>
    <w:p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/>
        </w:rPr>
      </w:pPr>
      <w:r w:rsidRPr="00495451">
        <w:rPr>
          <w:rFonts w:ascii="Candara" w:hAnsi="Candara"/>
        </w:rPr>
        <w:t>la portabilità dei dati (diritto applicabile ai soli dati in formato elettronico) disciplinato dall’art. 20 del Regolamento UE 679/2016;</w:t>
      </w:r>
    </w:p>
    <w:p w:rsidR="00293FD6" w:rsidRPr="00495451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ascii="Candara" w:hAnsi="Candara" w:cstheme="minorHAnsi"/>
        </w:rPr>
      </w:pPr>
      <w:r w:rsidRPr="00495451">
        <w:rPr>
          <w:rFonts w:ascii="Candara" w:hAnsi="Candara" w:cstheme="minorHAnsi"/>
        </w:rPr>
        <w:t>l’opposizione al trattamento dei propri dati personali di cui all’art. 21 del Regolamento UE 679/2016.</w:t>
      </w:r>
    </w:p>
    <w:p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</w:p>
    <w:p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Diritto di reclamo</w:t>
      </w:r>
    </w:p>
    <w:p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495451">
        <w:rPr>
          <w:rFonts w:ascii="Candara" w:hAnsi="Candara" w:cstheme="minorHAnsi"/>
        </w:rPr>
        <w:t xml:space="preserve">Regolamento UE 679/2016 </w:t>
      </w:r>
      <w:r w:rsidRPr="00495451">
        <w:rPr>
          <w:rFonts w:ascii="Candara" w:hAnsi="Candara"/>
        </w:rPr>
        <w:t xml:space="preserve">stesso, o di adire le opportune sedi giudiziarie ai sensi dell’art. 79 del </w:t>
      </w:r>
      <w:r w:rsidRPr="00495451">
        <w:rPr>
          <w:rFonts w:ascii="Candara" w:hAnsi="Candara" w:cstheme="minorHAnsi"/>
        </w:rPr>
        <w:t>Regolamento UE 679/2016</w:t>
      </w:r>
      <w:r w:rsidRPr="00495451">
        <w:rPr>
          <w:rFonts w:ascii="Candara" w:hAnsi="Candara"/>
        </w:rPr>
        <w:t>.</w:t>
      </w:r>
    </w:p>
    <w:p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</w:p>
    <w:p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495451">
        <w:rPr>
          <w:rFonts w:ascii="Candara" w:hAnsi="Candara"/>
          <w:b/>
          <w:szCs w:val="19"/>
        </w:rPr>
        <w:t>Processo decisionale automatizzato</w:t>
      </w:r>
    </w:p>
    <w:p w:rsidR="000C225F" w:rsidRDefault="000C225F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>Il titolare non adotta alcun processo decisionale automatizzato, compresa la profilazione, di cui all’articolo 22, paragrafi 1 e 4, del Regolamento UE n. 679/2016.</w:t>
      </w:r>
    </w:p>
    <w:p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</w:p>
    <w:p w:rsidR="00BE23DE" w:rsidRDefault="00BE23DE"/>
    <w:sectPr w:rsidR="00BE23DE" w:rsidSect="00BE23DE">
      <w:headerReference w:type="default" r:id="rId10"/>
      <w:footerReference w:type="default" r:id="rId11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3D6" w:rsidRDefault="009C63D6" w:rsidP="00BE23DE">
      <w:pPr>
        <w:spacing w:after="0" w:line="240" w:lineRule="auto"/>
      </w:pPr>
      <w:r>
        <w:separator/>
      </w:r>
    </w:p>
  </w:endnote>
  <w:endnote w:type="continuationSeparator" w:id="0">
    <w:p w:rsidR="009C63D6" w:rsidRDefault="009C63D6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477743"/>
      <w:docPartObj>
        <w:docPartGallery w:val="Page Numbers (Bottom of Page)"/>
        <w:docPartUnique/>
      </w:docPartObj>
    </w:sdtPr>
    <w:sdtEndPr/>
    <w:sdtContent>
      <w:p w:rsidR="00BE23DE" w:rsidRDefault="00BE23DE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791C90E" wp14:editId="3EDAF394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Connettore 1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6.3pt" to="491.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" strokecolor="#4579b8 [3044]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55A09">
          <w:rPr>
            <w:noProof/>
          </w:rPr>
          <w:t>2</w:t>
        </w:r>
        <w:r>
          <w:fldChar w:fldCharType="end"/>
        </w:r>
      </w:p>
    </w:sdtContent>
  </w:sdt>
  <w:p w:rsidR="00BE23DE" w:rsidRDefault="00BE23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3D6" w:rsidRDefault="009C63D6" w:rsidP="00BE23DE">
      <w:pPr>
        <w:spacing w:after="0" w:line="240" w:lineRule="auto"/>
      </w:pPr>
      <w:r>
        <w:separator/>
      </w:r>
    </w:p>
  </w:footnote>
  <w:footnote w:type="continuationSeparator" w:id="0">
    <w:p w:rsidR="009C63D6" w:rsidRDefault="009C63D6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3DE" w:rsidRDefault="00EF46DC">
    <w:pPr>
      <w:pStyle w:val="Intestazione"/>
    </w:pPr>
    <w:r>
      <w:rPr>
        <w:noProof/>
        <w:sz w:val="18"/>
        <w:lang w:eastAsia="it-IT"/>
      </w:rPr>
      <w:drawing>
        <wp:anchor distT="0" distB="0" distL="114300" distR="114300" simplePos="0" relativeHeight="251659264" behindDoc="0" locked="0" layoutInCell="1" allowOverlap="1" wp14:anchorId="21988A2A" wp14:editId="73F93D94">
          <wp:simplePos x="0" y="0"/>
          <wp:positionH relativeFrom="column">
            <wp:posOffset>41910</wp:posOffset>
          </wp:positionH>
          <wp:positionV relativeFrom="paragraph">
            <wp:posOffset>-278130</wp:posOffset>
          </wp:positionV>
          <wp:extent cx="1541780" cy="485775"/>
          <wp:effectExtent l="0" t="0" r="127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78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23DE"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BC4C2E" wp14:editId="41C34C77">
              <wp:simplePos x="0" y="0"/>
              <wp:positionH relativeFrom="column">
                <wp:posOffset>41909</wp:posOffset>
              </wp:positionH>
              <wp:positionV relativeFrom="paragraph">
                <wp:posOffset>312420</wp:posOffset>
              </wp:positionV>
              <wp:extent cx="6029325" cy="0"/>
              <wp:effectExtent l="0" t="0" r="952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Connettore 1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24.6pt" to="478.0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DE"/>
    <w:rsid w:val="000007AB"/>
    <w:rsid w:val="0000089F"/>
    <w:rsid w:val="00001674"/>
    <w:rsid w:val="000022AD"/>
    <w:rsid w:val="00002C8B"/>
    <w:rsid w:val="00002E60"/>
    <w:rsid w:val="00003126"/>
    <w:rsid w:val="00003715"/>
    <w:rsid w:val="00003FDF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73D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7E8"/>
    <w:rsid w:val="00073518"/>
    <w:rsid w:val="00074310"/>
    <w:rsid w:val="0007693D"/>
    <w:rsid w:val="00076AD9"/>
    <w:rsid w:val="0007713D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87CF7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110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5864"/>
    <w:rsid w:val="000B6416"/>
    <w:rsid w:val="000C0CDD"/>
    <w:rsid w:val="000C1C5A"/>
    <w:rsid w:val="000C225F"/>
    <w:rsid w:val="000C24D8"/>
    <w:rsid w:val="000C280A"/>
    <w:rsid w:val="000C4100"/>
    <w:rsid w:val="000C4763"/>
    <w:rsid w:val="000C4F74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EE5"/>
    <w:rsid w:val="000D07A7"/>
    <w:rsid w:val="000D0986"/>
    <w:rsid w:val="000D0E08"/>
    <w:rsid w:val="000D0FEC"/>
    <w:rsid w:val="000D10A2"/>
    <w:rsid w:val="000D2B2F"/>
    <w:rsid w:val="000D35F6"/>
    <w:rsid w:val="000D392A"/>
    <w:rsid w:val="000D4781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291A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618F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B24"/>
    <w:rsid w:val="00114F57"/>
    <w:rsid w:val="001159D6"/>
    <w:rsid w:val="00115B60"/>
    <w:rsid w:val="00115F99"/>
    <w:rsid w:val="00115FB6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93F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3397"/>
    <w:rsid w:val="00164F22"/>
    <w:rsid w:val="00165554"/>
    <w:rsid w:val="00165E4F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71"/>
    <w:rsid w:val="00176FB8"/>
    <w:rsid w:val="001777FB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AAC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F94"/>
    <w:rsid w:val="001A049B"/>
    <w:rsid w:val="001A0797"/>
    <w:rsid w:val="001A1534"/>
    <w:rsid w:val="001A2394"/>
    <w:rsid w:val="001A2663"/>
    <w:rsid w:val="001A2E24"/>
    <w:rsid w:val="001A58F5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6D00"/>
    <w:rsid w:val="001E73C1"/>
    <w:rsid w:val="001F00A0"/>
    <w:rsid w:val="001F1240"/>
    <w:rsid w:val="001F2335"/>
    <w:rsid w:val="001F2CBE"/>
    <w:rsid w:val="001F2EF2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440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2098"/>
    <w:rsid w:val="0026260A"/>
    <w:rsid w:val="002629B8"/>
    <w:rsid w:val="00263162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1D3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88D"/>
    <w:rsid w:val="0031721C"/>
    <w:rsid w:val="003200BE"/>
    <w:rsid w:val="00320916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7B0A"/>
    <w:rsid w:val="00367BC7"/>
    <w:rsid w:val="00367FAF"/>
    <w:rsid w:val="003702F7"/>
    <w:rsid w:val="00370D99"/>
    <w:rsid w:val="00371F84"/>
    <w:rsid w:val="0037233B"/>
    <w:rsid w:val="00373047"/>
    <w:rsid w:val="003734FD"/>
    <w:rsid w:val="0037393A"/>
    <w:rsid w:val="00374C95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6FBE"/>
    <w:rsid w:val="003D72DE"/>
    <w:rsid w:val="003D7623"/>
    <w:rsid w:val="003D78D0"/>
    <w:rsid w:val="003D7D39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4317"/>
    <w:rsid w:val="003F4FA6"/>
    <w:rsid w:val="003F5C8C"/>
    <w:rsid w:val="003F614E"/>
    <w:rsid w:val="003F616A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80E"/>
    <w:rsid w:val="00446FEA"/>
    <w:rsid w:val="0044785E"/>
    <w:rsid w:val="00450770"/>
    <w:rsid w:val="00450C76"/>
    <w:rsid w:val="00450D89"/>
    <w:rsid w:val="00450E55"/>
    <w:rsid w:val="00450F8C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6D7"/>
    <w:rsid w:val="00492124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2BFE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DE5"/>
    <w:rsid w:val="004C24AC"/>
    <w:rsid w:val="004C3030"/>
    <w:rsid w:val="004C4437"/>
    <w:rsid w:val="004C545D"/>
    <w:rsid w:val="004C5ABE"/>
    <w:rsid w:val="004C5B27"/>
    <w:rsid w:val="004C6C3B"/>
    <w:rsid w:val="004C7062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294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77C1"/>
    <w:rsid w:val="00537E57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97597"/>
    <w:rsid w:val="005A0142"/>
    <w:rsid w:val="005A084E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3AA9"/>
    <w:rsid w:val="005B3CD6"/>
    <w:rsid w:val="005B4287"/>
    <w:rsid w:val="005B5E5A"/>
    <w:rsid w:val="005B793D"/>
    <w:rsid w:val="005B7E3E"/>
    <w:rsid w:val="005C0A87"/>
    <w:rsid w:val="005C0CD5"/>
    <w:rsid w:val="005C1E11"/>
    <w:rsid w:val="005C1F2D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1D1A"/>
    <w:rsid w:val="00652431"/>
    <w:rsid w:val="0065252C"/>
    <w:rsid w:val="00652932"/>
    <w:rsid w:val="00652E02"/>
    <w:rsid w:val="006533DB"/>
    <w:rsid w:val="00655317"/>
    <w:rsid w:val="006565B1"/>
    <w:rsid w:val="00657CFB"/>
    <w:rsid w:val="00660F85"/>
    <w:rsid w:val="0066107F"/>
    <w:rsid w:val="00661319"/>
    <w:rsid w:val="00662971"/>
    <w:rsid w:val="00662E56"/>
    <w:rsid w:val="0066349C"/>
    <w:rsid w:val="006643A6"/>
    <w:rsid w:val="006643E2"/>
    <w:rsid w:val="006646DE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8B0"/>
    <w:rsid w:val="0068322F"/>
    <w:rsid w:val="006835FD"/>
    <w:rsid w:val="00685213"/>
    <w:rsid w:val="00685382"/>
    <w:rsid w:val="0068548B"/>
    <w:rsid w:val="00685D75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431C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22E"/>
    <w:rsid w:val="006E0838"/>
    <w:rsid w:val="006E0E34"/>
    <w:rsid w:val="006E0FD6"/>
    <w:rsid w:val="006E179A"/>
    <w:rsid w:val="006E1BE1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8BF"/>
    <w:rsid w:val="00776BD4"/>
    <w:rsid w:val="00777125"/>
    <w:rsid w:val="0078049B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230"/>
    <w:rsid w:val="007928B5"/>
    <w:rsid w:val="00792B89"/>
    <w:rsid w:val="00792D2A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635"/>
    <w:rsid w:val="008106A1"/>
    <w:rsid w:val="008107C9"/>
    <w:rsid w:val="0081141F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DE0"/>
    <w:rsid w:val="00893313"/>
    <w:rsid w:val="0089332A"/>
    <w:rsid w:val="0089353A"/>
    <w:rsid w:val="00893B2C"/>
    <w:rsid w:val="00893D79"/>
    <w:rsid w:val="008947C2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50DA"/>
    <w:rsid w:val="008A510F"/>
    <w:rsid w:val="008A5DFC"/>
    <w:rsid w:val="008A613F"/>
    <w:rsid w:val="008A6B76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2016C"/>
    <w:rsid w:val="00920CE2"/>
    <w:rsid w:val="009216F4"/>
    <w:rsid w:val="00921D09"/>
    <w:rsid w:val="0092239F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5A0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4ACD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3107"/>
    <w:rsid w:val="009C399B"/>
    <w:rsid w:val="009C405C"/>
    <w:rsid w:val="009C4301"/>
    <w:rsid w:val="009C4725"/>
    <w:rsid w:val="009C5836"/>
    <w:rsid w:val="009C625F"/>
    <w:rsid w:val="009C62B7"/>
    <w:rsid w:val="009C63D6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20B9A"/>
    <w:rsid w:val="00A21AB3"/>
    <w:rsid w:val="00A22332"/>
    <w:rsid w:val="00A23E9D"/>
    <w:rsid w:val="00A241CF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317F"/>
    <w:rsid w:val="00A43191"/>
    <w:rsid w:val="00A4404C"/>
    <w:rsid w:val="00A4486A"/>
    <w:rsid w:val="00A47C21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EF8"/>
    <w:rsid w:val="00A9634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02BE"/>
    <w:rsid w:val="00B01502"/>
    <w:rsid w:val="00B01B7F"/>
    <w:rsid w:val="00B0236C"/>
    <w:rsid w:val="00B02EBE"/>
    <w:rsid w:val="00B03185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937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0E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5F1B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E3F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7BA9"/>
    <w:rsid w:val="00C77BB9"/>
    <w:rsid w:val="00C80006"/>
    <w:rsid w:val="00C800AF"/>
    <w:rsid w:val="00C804A6"/>
    <w:rsid w:val="00C806A4"/>
    <w:rsid w:val="00C80C1C"/>
    <w:rsid w:val="00C82550"/>
    <w:rsid w:val="00C82A90"/>
    <w:rsid w:val="00C838E6"/>
    <w:rsid w:val="00C83B9E"/>
    <w:rsid w:val="00C84ADD"/>
    <w:rsid w:val="00C8597C"/>
    <w:rsid w:val="00C85B70"/>
    <w:rsid w:val="00C85E66"/>
    <w:rsid w:val="00C86ADD"/>
    <w:rsid w:val="00C87CA2"/>
    <w:rsid w:val="00C901CA"/>
    <w:rsid w:val="00C9077F"/>
    <w:rsid w:val="00C90CE9"/>
    <w:rsid w:val="00C92103"/>
    <w:rsid w:val="00C92B0F"/>
    <w:rsid w:val="00C93161"/>
    <w:rsid w:val="00C93529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3C1A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29E2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1CD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6EEB"/>
    <w:rsid w:val="00D27D0F"/>
    <w:rsid w:val="00D30C15"/>
    <w:rsid w:val="00D315D8"/>
    <w:rsid w:val="00D3183F"/>
    <w:rsid w:val="00D32210"/>
    <w:rsid w:val="00D3292E"/>
    <w:rsid w:val="00D329EE"/>
    <w:rsid w:val="00D331A3"/>
    <w:rsid w:val="00D33489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5205"/>
    <w:rsid w:val="00D45A05"/>
    <w:rsid w:val="00D45A98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682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9D5"/>
    <w:rsid w:val="00D7001D"/>
    <w:rsid w:val="00D71005"/>
    <w:rsid w:val="00D73FC3"/>
    <w:rsid w:val="00D74040"/>
    <w:rsid w:val="00D74A3B"/>
    <w:rsid w:val="00D76FA2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AF3"/>
    <w:rsid w:val="00DA30E2"/>
    <w:rsid w:val="00DA3479"/>
    <w:rsid w:val="00DA4075"/>
    <w:rsid w:val="00DA45B1"/>
    <w:rsid w:val="00DA60DC"/>
    <w:rsid w:val="00DA632E"/>
    <w:rsid w:val="00DA6466"/>
    <w:rsid w:val="00DA69CD"/>
    <w:rsid w:val="00DA79BC"/>
    <w:rsid w:val="00DA7A49"/>
    <w:rsid w:val="00DA7E6F"/>
    <w:rsid w:val="00DB05BE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31BE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CCF"/>
    <w:rsid w:val="00DF6310"/>
    <w:rsid w:val="00DF69EC"/>
    <w:rsid w:val="00DF7ED0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54D0"/>
    <w:rsid w:val="00E160FF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445D"/>
    <w:rsid w:val="00E354B7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6EFE"/>
    <w:rsid w:val="00E57D42"/>
    <w:rsid w:val="00E57D61"/>
    <w:rsid w:val="00E60285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5530"/>
    <w:rsid w:val="00E85986"/>
    <w:rsid w:val="00E86F2F"/>
    <w:rsid w:val="00E87447"/>
    <w:rsid w:val="00E87FCB"/>
    <w:rsid w:val="00E90596"/>
    <w:rsid w:val="00E905AC"/>
    <w:rsid w:val="00E908B3"/>
    <w:rsid w:val="00E90F15"/>
    <w:rsid w:val="00E914F2"/>
    <w:rsid w:val="00E9182F"/>
    <w:rsid w:val="00E91F5F"/>
    <w:rsid w:val="00E925D5"/>
    <w:rsid w:val="00E93175"/>
    <w:rsid w:val="00E934F6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D5F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76D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1CBF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675"/>
    <w:rsid w:val="00FE5BE5"/>
    <w:rsid w:val="00FE66BC"/>
    <w:rsid w:val="00FE684E"/>
    <w:rsid w:val="00FE7706"/>
    <w:rsid w:val="00FE7742"/>
    <w:rsid w:val="00FE7B04"/>
    <w:rsid w:val="00FE7B4D"/>
    <w:rsid w:val="00FF1D45"/>
    <w:rsid w:val="00FF4655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0D47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D47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D47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7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7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4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47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0D47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D47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D47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7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78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4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47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pd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53F02-56F6-473B-82DA-38AF353A1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Administrator</cp:lastModifiedBy>
  <cp:revision>3</cp:revision>
  <cp:lastPrinted>2018-07-05T15:30:00Z</cp:lastPrinted>
  <dcterms:created xsi:type="dcterms:W3CDTF">2018-07-30T11:53:00Z</dcterms:created>
  <dcterms:modified xsi:type="dcterms:W3CDTF">2018-07-30T11:55:00Z</dcterms:modified>
</cp:coreProperties>
</file>