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4B" w:rsidRDefault="00227E8D">
      <w:pPr>
        <w:spacing w:line="276" w:lineRule="auto"/>
        <w:jc w:val="center"/>
        <w:rPr>
          <w:rFonts w:ascii="Garamond" w:eastAsia="Garamond" w:hAnsi="Garamond" w:cs="Garamond"/>
          <w:b/>
          <w:color w:val="000000"/>
          <w:sz w:val="22"/>
          <w:szCs w:val="22"/>
          <w:u w:val="single"/>
        </w:rPr>
      </w:pPr>
      <w:bookmarkStart w:id="0" w:name="_GoBack"/>
      <w:r>
        <w:rPr>
          <w:rFonts w:ascii="Garamond" w:eastAsia="Garamond" w:hAnsi="Garamond" w:cs="Garamond"/>
          <w:b/>
          <w:color w:val="000000"/>
          <w:sz w:val="22"/>
          <w:szCs w:val="22"/>
          <w:u w:val="single"/>
        </w:rPr>
        <w:t xml:space="preserve">MODELLO DI DOMANDA DI AMMISSIONE ALLA SELEZIONE </w:t>
      </w:r>
      <w:bookmarkEnd w:id="0"/>
      <w:r>
        <w:rPr>
          <w:rFonts w:ascii="Garamond" w:eastAsia="Garamond" w:hAnsi="Garamond" w:cs="Garamond"/>
          <w:b/>
          <w:color w:val="000000"/>
          <w:sz w:val="22"/>
          <w:szCs w:val="22"/>
        </w:rPr>
        <w:t>(</w:t>
      </w:r>
      <w:proofErr w:type="spellStart"/>
      <w:r>
        <w:rPr>
          <w:rFonts w:ascii="Garamond" w:eastAsia="Garamond" w:hAnsi="Garamond" w:cs="Garamond"/>
          <w:b/>
          <w:color w:val="000000"/>
          <w:sz w:val="22"/>
          <w:szCs w:val="22"/>
        </w:rPr>
        <w:t>all</w:t>
      </w:r>
      <w:proofErr w:type="spellEnd"/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. </w:t>
      </w:r>
      <w:r>
        <w:rPr>
          <w:rFonts w:ascii="Garamond" w:eastAsia="Garamond" w:hAnsi="Garamond" w:cs="Garamond"/>
          <w:b/>
          <w:sz w:val="22"/>
          <w:szCs w:val="22"/>
        </w:rPr>
        <w:t>1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)</w:t>
      </w:r>
    </w:p>
    <w:p w:rsidR="00337C4B" w:rsidRDefault="00337C4B">
      <w:pPr>
        <w:spacing w:line="276" w:lineRule="auto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:rsidR="00337C4B" w:rsidRDefault="00227E8D">
      <w:pPr>
        <w:jc w:val="right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All’UST di Varese</w:t>
      </w:r>
    </w:p>
    <w:p w:rsidR="00337C4B" w:rsidRDefault="00227E8D">
      <w:pPr>
        <w:jc w:val="right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Ai Dirigenti Scolastici delle scuole dell’ambito 34 e 35 Provincia di Varese</w:t>
      </w:r>
    </w:p>
    <w:p w:rsidR="00337C4B" w:rsidRDefault="00337C4B">
      <w:pPr>
        <w:jc w:val="right"/>
        <w:rPr>
          <w:rFonts w:ascii="Garamond" w:eastAsia="Garamond" w:hAnsi="Garamond" w:cs="Garamond"/>
          <w:sz w:val="22"/>
          <w:szCs w:val="22"/>
        </w:rPr>
      </w:pPr>
    </w:p>
    <w:p w:rsidR="00337C4B" w:rsidRDefault="00337C4B">
      <w:pPr>
        <w:jc w:val="right"/>
        <w:rPr>
          <w:rFonts w:ascii="Garamond" w:eastAsia="Garamond" w:hAnsi="Garamond" w:cs="Garamond"/>
          <w:sz w:val="22"/>
          <w:szCs w:val="22"/>
        </w:rPr>
      </w:pPr>
    </w:p>
    <w:p w:rsidR="00337C4B" w:rsidRDefault="00227E8D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OGGETTO: AVVISO PUBBLICO mediante procedura comparativa per titoli ed esperienze professionali per la selezione di esperti, interni ed esterni all’Amministrazione, per il  Piano per la formazione dei docenti AA.SS. 2020 - 2022       AMBITI 34 e 35</w:t>
      </w:r>
    </w:p>
    <w:p w:rsidR="00337C4B" w:rsidRDefault="00337C4B">
      <w:pPr>
        <w:spacing w:line="276" w:lineRule="auto"/>
        <w:rPr>
          <w:rFonts w:ascii="Garamond" w:eastAsia="Garamond" w:hAnsi="Garamond" w:cs="Garamond"/>
          <w:sz w:val="22"/>
          <w:szCs w:val="22"/>
        </w:rPr>
      </w:pPr>
    </w:p>
    <w:p w:rsidR="00337C4B" w:rsidRDefault="00227E8D">
      <w:pPr>
        <w:spacing w:line="276" w:lineRule="auto"/>
        <w:jc w:val="right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All’Ist</w:t>
      </w:r>
      <w:r>
        <w:rPr>
          <w:rFonts w:ascii="Garamond" w:eastAsia="Garamond" w:hAnsi="Garamond" w:cs="Garamond"/>
          <w:sz w:val="22"/>
          <w:szCs w:val="22"/>
        </w:rPr>
        <w:t>ituto superiore “C.A. Dalla Chiesa”</w:t>
      </w:r>
    </w:p>
    <w:p w:rsidR="00337C4B" w:rsidRDefault="00227E8D">
      <w:pPr>
        <w:spacing w:line="276" w:lineRule="auto"/>
        <w:jc w:val="right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Via San Donato, 19</w:t>
      </w:r>
    </w:p>
    <w:p w:rsidR="00337C4B" w:rsidRDefault="00227E8D">
      <w:pP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21018 SESTO CALENDE (VA)</w:t>
      </w:r>
    </w:p>
    <w:p w:rsidR="00337C4B" w:rsidRDefault="00337C4B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:rsidR="00337C4B" w:rsidRDefault="00227E8D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Il/La sottoscritto/a ______________________ nato/a </w:t>
      </w:r>
      <w:proofErr w:type="spellStart"/>
      <w:r>
        <w:rPr>
          <w:rFonts w:ascii="Garamond" w:eastAsia="Garamond" w:hAnsi="Garamond" w:cs="Garamond"/>
          <w:sz w:val="22"/>
          <w:szCs w:val="22"/>
        </w:rPr>
        <w:t>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_____________________ il ____________, </w:t>
      </w:r>
    </w:p>
    <w:p w:rsidR="00337C4B" w:rsidRDefault="00337C4B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:rsidR="00337C4B" w:rsidRDefault="00227E8D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avendo preso integrale conoscenza di tutte le norme e condizioni stabilite dal ba</w:t>
      </w:r>
      <w:r>
        <w:rPr>
          <w:rFonts w:ascii="Garamond" w:eastAsia="Garamond" w:hAnsi="Garamond" w:cs="Garamond"/>
          <w:sz w:val="22"/>
          <w:szCs w:val="22"/>
        </w:rPr>
        <w:t>ndo di selezione,</w:t>
      </w:r>
    </w:p>
    <w:p w:rsidR="00337C4B" w:rsidRDefault="00337C4B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:rsidR="00337C4B" w:rsidRDefault="00227E8D">
      <w:pPr>
        <w:spacing w:line="276" w:lineRule="auto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C  H  I  E  D  E</w:t>
      </w:r>
    </w:p>
    <w:p w:rsidR="00337C4B" w:rsidRDefault="00337C4B">
      <w:pPr>
        <w:spacing w:line="276" w:lineRule="auto"/>
        <w:jc w:val="center"/>
        <w:rPr>
          <w:rFonts w:ascii="Garamond" w:eastAsia="Garamond" w:hAnsi="Garamond" w:cs="Garamond"/>
          <w:sz w:val="22"/>
          <w:szCs w:val="22"/>
        </w:rPr>
      </w:pPr>
    </w:p>
    <w:p w:rsidR="00337C4B" w:rsidRDefault="00227E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di essere ammesso/a </w:t>
      </w:r>
      <w:proofErr w:type="spellStart"/>
      <w:r>
        <w:rPr>
          <w:rFonts w:ascii="Garamond" w:eastAsia="Garamond" w:hAnsi="Garamond" w:cs="Garamond"/>
          <w:b/>
          <w:sz w:val="22"/>
          <w:szCs w:val="22"/>
        </w:rPr>
        <w:t>a</w:t>
      </w:r>
      <w:proofErr w:type="spellEnd"/>
      <w:r>
        <w:rPr>
          <w:rFonts w:ascii="Garamond" w:eastAsia="Garamond" w:hAnsi="Garamond" w:cs="Garamond"/>
          <w:b/>
          <w:sz w:val="22"/>
          <w:szCs w:val="22"/>
        </w:rPr>
        <w:t xml:space="preserve"> partecipare all’Avviso pubblico in oggetto, in qualità di formatore esperto  per le attività formative descritte nel catalogo (allegato 4) ,   indicate  con il seguente  codice identificativo AREA/ID</w:t>
      </w:r>
    </w:p>
    <w:p w:rsidR="00337C4B" w:rsidRDefault="00337C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b/>
          <w:sz w:val="22"/>
          <w:szCs w:val="22"/>
        </w:rPr>
      </w:pPr>
    </w:p>
    <w:p w:rsidR="00337C4B" w:rsidRDefault="00337C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b/>
          <w:sz w:val="22"/>
          <w:szCs w:val="22"/>
        </w:rPr>
      </w:pPr>
    </w:p>
    <w:tbl>
      <w:tblPr>
        <w:tblStyle w:val="a3"/>
        <w:tblW w:w="97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8130"/>
      </w:tblGrid>
      <w:tr w:rsidR="00337C4B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C4B" w:rsidRDefault="00227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Area ID 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C4B" w:rsidRDefault="00227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Titolo corso </w:t>
            </w:r>
          </w:p>
        </w:tc>
      </w:tr>
      <w:tr w:rsidR="00337C4B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C4B" w:rsidRDefault="00337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C4B" w:rsidRDefault="00337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</w:tr>
      <w:tr w:rsidR="00337C4B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C4B" w:rsidRDefault="00337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C4B" w:rsidRDefault="00337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</w:tr>
      <w:tr w:rsidR="00337C4B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C4B" w:rsidRDefault="00337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C4B" w:rsidRDefault="00337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</w:tr>
      <w:tr w:rsidR="00337C4B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C4B" w:rsidRDefault="00337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C4B" w:rsidRDefault="00337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</w:tr>
      <w:tr w:rsidR="00337C4B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C4B" w:rsidRDefault="00337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C4B" w:rsidRDefault="00337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</w:tr>
      <w:tr w:rsidR="00337C4B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C4B" w:rsidRDefault="00337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C4B" w:rsidRDefault="00337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</w:tr>
      <w:tr w:rsidR="00337C4B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C4B" w:rsidRDefault="00337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C4B" w:rsidRDefault="00337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</w:tr>
    </w:tbl>
    <w:p w:rsidR="00337C4B" w:rsidRDefault="00337C4B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37C4B" w:rsidRDefault="00227E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A tal fine dichiara sotto la propria responsabilità, ai sensi degli artt. 46 e 47 del DPR 445/2000 consapevole che le dichiarazioni mendaci sono punite ai sensi del codice penale e delle leggi speciali in materia:</w:t>
      </w:r>
    </w:p>
    <w:p w:rsidR="00337C4B" w:rsidRDefault="00227E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di essere residente nel comune di ________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__________________ indirizzo: _______________________CAP_______, numero telefonico __________________; </w:t>
      </w:r>
    </w:p>
    <w:p w:rsidR="00337C4B" w:rsidRDefault="00227E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indirizzo e-mail al quale indirizzare tutte le comunicazioni: ________________________;</w:t>
      </w:r>
    </w:p>
    <w:p w:rsidR="00337C4B" w:rsidRDefault="00227E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 di impegnarsi a comunicare eventuali cambiamenti relativi a ind</w:t>
      </w:r>
      <w:r>
        <w:rPr>
          <w:rFonts w:ascii="Garamond" w:eastAsia="Garamond" w:hAnsi="Garamond" w:cs="Garamond"/>
          <w:color w:val="000000"/>
          <w:sz w:val="22"/>
          <w:szCs w:val="22"/>
        </w:rPr>
        <w:t>irizzo di residenza, recapito telefonico e indirizzo e-mail</w:t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>;</w:t>
      </w:r>
    </w:p>
    <w:p w:rsidR="00337C4B" w:rsidRDefault="00227E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di essere domiciliato in ______________________________________________ </w:t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>(specificare solo se diverso dalla residenza);</w:t>
      </w:r>
    </w:p>
    <w:p w:rsidR="00337C4B" w:rsidRDefault="00227E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di essere cittadino/a  ________________ (italiano o di uno degli stati membri dell’UE);di essere in possesso del seguente titolo di studio ________________________________________, conseguito con il </w:t>
      </w:r>
      <w:r>
        <w:rPr>
          <w:rFonts w:ascii="Garamond" w:eastAsia="Garamond" w:hAnsi="Garamond" w:cs="Garamond"/>
          <w:color w:val="000000"/>
          <w:sz w:val="22"/>
          <w:szCs w:val="22"/>
        </w:rPr>
        <w:lastRenderedPageBreak/>
        <w:t>punteggio di _______ presso _____________________________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nell’anno ______________ (in caso di titolo conseguito presso Istituto scolastico straniero indicare gli estremi del provvedimento di equipollenza o equiparazione) ________________________ _________________________________;</w:t>
      </w:r>
    </w:p>
    <w:p w:rsidR="00337C4B" w:rsidRDefault="00227E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0" w:firstLine="0"/>
        <w:jc w:val="both"/>
        <w:rPr>
          <w:rFonts w:ascii="Garamond" w:eastAsia="Garamond" w:hAnsi="Garamond" w:cs="Garamond"/>
          <w:i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di godere dei diritti civili e politici e di essere iscritto/a nelle liste elettorali del Comune di _________________, ovvero di non essere iscritto o cancellato dalle medesime liste per i seguenti motivi:_____________________; </w:t>
      </w:r>
    </w:p>
    <w:p w:rsidR="00337C4B" w:rsidRDefault="00227E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0" w:firstLine="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(solo per i cittadini di un</w:t>
      </w:r>
      <w:r>
        <w:rPr>
          <w:rFonts w:ascii="Garamond" w:eastAsia="Garamond" w:hAnsi="Garamond" w:cs="Garamond"/>
          <w:color w:val="000000"/>
          <w:sz w:val="22"/>
          <w:szCs w:val="22"/>
        </w:rPr>
        <w:t>o Stato membro dell'Unione Europea) di godere dei diritti civili e politici anche nello Stato di appartenenza o provenienza o in</w:t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>caso contrario indicarne i motivi ______________________;</w:t>
      </w:r>
    </w:p>
    <w:p w:rsidR="00337C4B" w:rsidRDefault="00227E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0" w:firstLine="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di non essere stato/a destituito/a o dispensato/a dall'impiego presso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una pubblica amministrazione per persistente insufficiente rendimento ovvero di non essere stato dichiarato decaduto/a per aver conseguito l’impiego mediante produzione di documenti falsi o viziati da invalidità insanabile, ovvero non essere stato licenzi</w:t>
      </w:r>
      <w:r>
        <w:rPr>
          <w:rFonts w:ascii="Garamond" w:eastAsia="Garamond" w:hAnsi="Garamond" w:cs="Garamond"/>
          <w:color w:val="000000"/>
          <w:sz w:val="22"/>
          <w:szCs w:val="22"/>
        </w:rPr>
        <w:t>ato per le medesime motivazioni;</w:t>
      </w:r>
    </w:p>
    <w:p w:rsidR="00337C4B" w:rsidRDefault="00227E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di non avere subito condanne penali e di non avere procedimenti penali pendenti per reati che comportano l’interdizione dai pubblici uffici ovvero in caso contrario specificare la natura delle condanne riportate ovvero dei </w:t>
      </w:r>
      <w:r>
        <w:rPr>
          <w:rFonts w:ascii="Garamond" w:eastAsia="Garamond" w:hAnsi="Garamond" w:cs="Garamond"/>
          <w:sz w:val="22"/>
          <w:szCs w:val="22"/>
        </w:rPr>
        <w:t xml:space="preserve">procedimenti in corso___________________; </w:t>
      </w:r>
    </w:p>
    <w:p w:rsidR="00337C4B" w:rsidRDefault="00227E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di non aver riportato a suo carico condanne per taluno dei reati di cui agli articoli 600-bis, 600-ter, 600- quater, 600-quinquies e 609-undecies del codice penale, ovvero irrogazione di sanzioni </w:t>
      </w:r>
      <w:proofErr w:type="spellStart"/>
      <w:r>
        <w:rPr>
          <w:rFonts w:ascii="Garamond" w:eastAsia="Garamond" w:hAnsi="Garamond" w:cs="Garamond"/>
          <w:sz w:val="22"/>
          <w:szCs w:val="22"/>
        </w:rPr>
        <w:t>interdittive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all'</w:t>
      </w:r>
      <w:r>
        <w:rPr>
          <w:rFonts w:ascii="Garamond" w:eastAsia="Garamond" w:hAnsi="Garamond" w:cs="Garamond"/>
          <w:sz w:val="22"/>
          <w:szCs w:val="22"/>
        </w:rPr>
        <w:t xml:space="preserve">esercizio di attività che comportino contatti diretti e regolari con minori </w:t>
      </w:r>
    </w:p>
    <w:p w:rsidR="00337C4B" w:rsidRDefault="00227E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0" w:firstLine="0"/>
        <w:jc w:val="both"/>
        <w:rPr>
          <w:rFonts w:ascii="Garamond" w:eastAsia="Garamond" w:hAnsi="Garamond" w:cs="Garamond"/>
          <w:i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di avere titoli che danno diritto a preferenza o precedenza a parità di punteggio (indicare eventuali titoli posseduti)_________________________________________________;</w:t>
      </w:r>
    </w:p>
    <w:p w:rsidR="00337C4B" w:rsidRDefault="00337C4B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/>
        <w:jc w:val="both"/>
        <w:rPr>
          <w:rFonts w:ascii="Garamond" w:eastAsia="Garamond" w:hAnsi="Garamond" w:cs="Garamond"/>
          <w:sz w:val="22"/>
          <w:szCs w:val="22"/>
        </w:rPr>
      </w:pPr>
    </w:p>
    <w:p w:rsidR="00337C4B" w:rsidRDefault="00227E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0" w:firstLine="0"/>
        <w:jc w:val="both"/>
        <w:rPr>
          <w:rFonts w:ascii="Garamond" w:eastAsia="Garamond" w:hAnsi="Garamond" w:cs="Garamond"/>
          <w:b/>
          <w:i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di accettare espressamente ed incondizionatamente tutte le norme contenute nel bando di selezione;</w:t>
      </w:r>
    </w:p>
    <w:p w:rsidR="00337C4B" w:rsidRDefault="00227E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0"/>
        <w:jc w:val="both"/>
        <w:rPr>
          <w:rFonts w:ascii="Garamond" w:eastAsia="Garamond" w:hAnsi="Garamond" w:cs="Garamond"/>
          <w:b/>
          <w:i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Che quanto indicato nel c</w:t>
      </w:r>
      <w:r>
        <w:rPr>
          <w:rFonts w:ascii="Garamond" w:eastAsia="Garamond" w:hAnsi="Garamond" w:cs="Garamond"/>
          <w:b/>
          <w:i/>
          <w:sz w:val="22"/>
          <w:szCs w:val="22"/>
        </w:rPr>
        <w:t xml:space="preserve">urriculum vitae et </w:t>
      </w:r>
      <w:proofErr w:type="spellStart"/>
      <w:r>
        <w:rPr>
          <w:rFonts w:ascii="Garamond" w:eastAsia="Garamond" w:hAnsi="Garamond" w:cs="Garamond"/>
          <w:b/>
          <w:i/>
          <w:sz w:val="22"/>
          <w:szCs w:val="22"/>
        </w:rPr>
        <w:t>studiorum</w:t>
      </w:r>
      <w:proofErr w:type="spellEnd"/>
      <w:r>
        <w:rPr>
          <w:rFonts w:ascii="Garamond" w:eastAsia="Garamond" w:hAnsi="Garamond" w:cs="Garamond"/>
          <w:b/>
          <w:sz w:val="22"/>
          <w:szCs w:val="22"/>
        </w:rPr>
        <w:t xml:space="preserve"> corrisponde al vero.</w:t>
      </w:r>
    </w:p>
    <w:p w:rsidR="00337C4B" w:rsidRDefault="00227E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0"/>
        <w:jc w:val="both"/>
        <w:rPr>
          <w:rFonts w:ascii="Garamond" w:eastAsia="Garamond" w:hAnsi="Garamond" w:cs="Garamond"/>
          <w:b/>
          <w:i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(per i dipendenti della P.A.) di essere attualmente in servizio presso _______________    </w:t>
      </w:r>
    </w:p>
    <w:p w:rsidR="00337C4B" w:rsidRDefault="00227E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0"/>
        <w:jc w:val="both"/>
        <w:rPr>
          <w:rFonts w:ascii="Garamond" w:eastAsia="Garamond" w:hAnsi="Garamond" w:cs="Garamond"/>
          <w:b/>
          <w:i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(per i dipendenti delle istituzioni scolastiche ) che, in caso di incarico, il Dirigente scolastico della scuola di servizio è informato dell’incarico e lo autorizza</w:t>
      </w:r>
      <w:r>
        <w:rPr>
          <w:rFonts w:ascii="Garamond" w:eastAsia="Garamond" w:hAnsi="Garamond" w:cs="Garamond"/>
          <w:b/>
          <w:sz w:val="22"/>
          <w:szCs w:val="22"/>
        </w:rPr>
        <w:t xml:space="preserve">. </w:t>
      </w:r>
    </w:p>
    <w:p w:rsidR="00337C4B" w:rsidRDefault="00337C4B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:rsidR="00337C4B" w:rsidRDefault="00227E8D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Ai sensi del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D.Lgs.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n. 196/</w:t>
      </w:r>
      <w:r>
        <w:rPr>
          <w:rFonts w:ascii="Garamond" w:eastAsia="Garamond" w:hAnsi="Garamond" w:cs="Garamond"/>
          <w:sz w:val="22"/>
          <w:szCs w:val="22"/>
        </w:rPr>
        <w:t>2003 e del Regolamento Europeo  sulla Protezione dei Dati n. 2016/679 (GDPR), il sottoscritto autorizza il trattamento dei dati contenuti nella domanda, finalizzato unicamente alla gestione della procedura di valutazione comp</w:t>
      </w:r>
      <w:r>
        <w:rPr>
          <w:rFonts w:ascii="Garamond" w:eastAsia="Garamond" w:hAnsi="Garamond" w:cs="Garamond"/>
          <w:sz w:val="22"/>
          <w:szCs w:val="22"/>
        </w:rPr>
        <w:t>arativa.</w:t>
      </w:r>
    </w:p>
    <w:p w:rsidR="00337C4B" w:rsidRDefault="00337C4B">
      <w:pP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337C4B" w:rsidRDefault="00227E8D">
      <w:pPr>
        <w:widowControl w:val="0"/>
        <w:spacing w:line="276" w:lineRule="auto"/>
        <w:ind w:right="32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Il/La sottoscritto/a ______________________ nato/a </w:t>
      </w:r>
      <w:proofErr w:type="spellStart"/>
      <w:r>
        <w:rPr>
          <w:rFonts w:ascii="Garamond" w:eastAsia="Garamond" w:hAnsi="Garamond" w:cs="Garamond"/>
          <w:sz w:val="22"/>
          <w:szCs w:val="22"/>
        </w:rPr>
        <w:t>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_____________________ il ____________, avendo preso integrale conoscenza di tutte le norme e condizioni stabilite dal bando di selezione,  sotto la propria responsabilità, ai sensi degli artt. </w:t>
      </w:r>
      <w:r>
        <w:rPr>
          <w:rFonts w:ascii="Garamond" w:eastAsia="Garamond" w:hAnsi="Garamond" w:cs="Garamond"/>
          <w:sz w:val="22"/>
          <w:szCs w:val="22"/>
        </w:rPr>
        <w:t xml:space="preserve">46 e 47 del DPR 445/2000, consapevole che le dichiarazioni mendaci sono punite ai sensi del codice penale e delle leggi speciali in materia, </w:t>
      </w:r>
      <w:r>
        <w:rPr>
          <w:rFonts w:ascii="Garamond" w:eastAsia="Garamond" w:hAnsi="Garamond" w:cs="Garamond"/>
          <w:b/>
          <w:sz w:val="22"/>
          <w:szCs w:val="22"/>
        </w:rPr>
        <w:t>indica le esperienze professionali</w:t>
      </w:r>
      <w:r>
        <w:rPr>
          <w:rFonts w:ascii="Garamond" w:eastAsia="Garamond" w:hAnsi="Garamond" w:cs="Garamond"/>
          <w:sz w:val="22"/>
          <w:szCs w:val="22"/>
        </w:rPr>
        <w:t xml:space="preserve"> che saranno oggetto di valutazione secondo i criteri di cui alla tabella dell’Av</w:t>
      </w:r>
      <w:r>
        <w:rPr>
          <w:rFonts w:ascii="Garamond" w:eastAsia="Garamond" w:hAnsi="Garamond" w:cs="Garamond"/>
          <w:sz w:val="22"/>
          <w:szCs w:val="22"/>
        </w:rPr>
        <w:t xml:space="preserve">viso. </w:t>
      </w:r>
    </w:p>
    <w:p w:rsidR="00337C4B" w:rsidRDefault="00227E8D">
      <w:pPr>
        <w:widowControl w:val="0"/>
        <w:spacing w:line="360" w:lineRule="auto"/>
        <w:ind w:right="328"/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Nota bene</w:t>
      </w:r>
    </w:p>
    <w:p w:rsidR="00337C4B" w:rsidRDefault="00227E8D">
      <w:pPr>
        <w:widowControl w:val="0"/>
        <w:ind w:right="32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Verranno valutate solo le esperienze di cui siano dichiarati gli </w:t>
      </w:r>
      <w:r>
        <w:rPr>
          <w:rFonts w:ascii="Garamond" w:eastAsia="Garamond" w:hAnsi="Garamond" w:cs="Garamond"/>
          <w:b/>
          <w:sz w:val="22"/>
          <w:szCs w:val="22"/>
        </w:rPr>
        <w:t>estremi del contratto o della nomina, l’ente committente, l’oggetto e la durata (date di inizio e di fine), e comunque tutti i dati e le informazioni necessarie e sufficienti</w:t>
      </w:r>
      <w:r>
        <w:rPr>
          <w:rFonts w:ascii="Garamond" w:eastAsia="Garamond" w:hAnsi="Garamond" w:cs="Garamond"/>
          <w:b/>
          <w:sz w:val="22"/>
          <w:szCs w:val="22"/>
        </w:rPr>
        <w:t xml:space="preserve"> per permettere alla Commissione di effettuare in modo agevole ed immediato la valutazione</w:t>
      </w:r>
      <w:r>
        <w:rPr>
          <w:rFonts w:ascii="Garamond" w:eastAsia="Garamond" w:hAnsi="Garamond" w:cs="Garamond"/>
          <w:sz w:val="22"/>
          <w:szCs w:val="22"/>
        </w:rPr>
        <w:t>. In caso di informazioni generiche e indefinite non sarà attribuito alcun punteggio.</w:t>
      </w:r>
    </w:p>
    <w:p w:rsidR="00337C4B" w:rsidRDefault="00227E8D">
      <w:pPr>
        <w:widowControl w:val="0"/>
        <w:ind w:right="32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Al fine di valutare l'esperienza del candidato saranno presi in considerazione s</w:t>
      </w:r>
      <w:r>
        <w:rPr>
          <w:rFonts w:ascii="Garamond" w:eastAsia="Garamond" w:hAnsi="Garamond" w:cs="Garamond"/>
          <w:sz w:val="22"/>
          <w:szCs w:val="22"/>
        </w:rPr>
        <w:t xml:space="preserve">olo gli incarichi attinenti all’oggetto del bando. </w:t>
      </w:r>
    </w:p>
    <w:p w:rsidR="00337C4B" w:rsidRDefault="00337C4B">
      <w:pPr>
        <w:widowControl w:val="0"/>
        <w:ind w:right="328"/>
        <w:jc w:val="both"/>
        <w:rPr>
          <w:rFonts w:ascii="Garamond" w:eastAsia="Garamond" w:hAnsi="Garamond" w:cs="Garamond"/>
          <w:sz w:val="22"/>
          <w:szCs w:val="22"/>
        </w:rPr>
      </w:pPr>
    </w:p>
    <w:p w:rsidR="00337C4B" w:rsidRDefault="00227E8D">
      <w:pPr>
        <w:widowControl w:val="0"/>
        <w:spacing w:line="2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In caso di assegnazione del contratto autorizza l’Istituto a pubblicare sul sito i dati previsti dalla legge, pena la decadenza dell’assegnazione.</w:t>
      </w:r>
    </w:p>
    <w:p w:rsidR="00337C4B" w:rsidRDefault="00337C4B">
      <w:pPr>
        <w:spacing w:line="276" w:lineRule="auto"/>
        <w:jc w:val="both"/>
        <w:rPr>
          <w:rFonts w:ascii="Garamond" w:eastAsia="Garamond" w:hAnsi="Garamond" w:cs="Garamond"/>
          <w:b/>
          <w:sz w:val="22"/>
          <w:szCs w:val="22"/>
        </w:rPr>
      </w:pPr>
    </w:p>
    <w:p w:rsidR="00337C4B" w:rsidRDefault="00337C4B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337C4B" w:rsidRDefault="00337C4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2777"/>
        <w:gridCol w:w="3450"/>
        <w:gridCol w:w="915"/>
      </w:tblGrid>
      <w:tr w:rsidR="00337C4B">
        <w:trPr>
          <w:trHeight w:val="220"/>
        </w:trPr>
        <w:tc>
          <w:tcPr>
            <w:tcW w:w="5372" w:type="dxa"/>
            <w:gridSpan w:val="2"/>
            <w:tcBorders>
              <w:bottom w:val="single" w:sz="4" w:space="0" w:color="000000"/>
            </w:tcBorders>
          </w:tcPr>
          <w:p w:rsidR="00337C4B" w:rsidRDefault="00227E8D">
            <w:pPr>
              <w:spacing w:line="276" w:lineRule="auto"/>
              <w:jc w:val="both"/>
              <w:rPr>
                <w:b/>
                <w:sz w:val="22"/>
                <w:szCs w:val="22"/>
                <w:shd w:val="clear" w:color="auto" w:fill="FF9900"/>
              </w:rPr>
            </w:pPr>
            <w:r>
              <w:rPr>
                <w:b/>
                <w:sz w:val="22"/>
                <w:szCs w:val="22"/>
              </w:rPr>
              <w:lastRenderedPageBreak/>
              <w:t>Titoli valutabili (desumibili dal CV)</w:t>
            </w:r>
          </w:p>
        </w:tc>
        <w:tc>
          <w:tcPr>
            <w:tcW w:w="3450" w:type="dxa"/>
            <w:tcBorders>
              <w:bottom w:val="single" w:sz="4" w:space="0" w:color="000000"/>
            </w:tcBorders>
          </w:tcPr>
          <w:p w:rsidR="00337C4B" w:rsidRDefault="00337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 w:rsidR="00337C4B" w:rsidRDefault="0022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Punteggio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</w:p>
        </w:tc>
      </w:tr>
      <w:tr w:rsidR="00337C4B">
        <w:trPr>
          <w:trHeight w:val="705"/>
        </w:trPr>
        <w:tc>
          <w:tcPr>
            <w:tcW w:w="5372" w:type="dxa"/>
            <w:gridSpan w:val="2"/>
            <w:shd w:val="clear" w:color="auto" w:fill="D9D9D9"/>
          </w:tcPr>
          <w:p w:rsidR="00337C4B" w:rsidRDefault="00227E8D">
            <w:pPr>
              <w:numPr>
                <w:ilvl w:val="0"/>
                <w:numId w:val="2"/>
              </w:numPr>
              <w:jc w:val="both"/>
              <w:rPr>
                <w:rFonts w:cs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Titoli di studio e culturali     </w:t>
            </w:r>
          </w:p>
        </w:tc>
        <w:tc>
          <w:tcPr>
            <w:tcW w:w="3450" w:type="dxa"/>
            <w:shd w:val="clear" w:color="auto" w:fill="D9D9D9"/>
          </w:tcPr>
          <w:p w:rsidR="00337C4B" w:rsidRDefault="00227E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descrizione sintetica a cura del candidato </w:t>
            </w:r>
          </w:p>
        </w:tc>
        <w:tc>
          <w:tcPr>
            <w:tcW w:w="915" w:type="dxa"/>
            <w:shd w:val="clear" w:color="auto" w:fill="D9D9D9"/>
          </w:tcPr>
          <w:p w:rsidR="00337C4B" w:rsidRDefault="00227E8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b/>
                <w:sz w:val="22"/>
                <w:szCs w:val="22"/>
              </w:rPr>
              <w:t xml:space="preserve"> 30  </w:t>
            </w:r>
            <w:proofErr w:type="spellStart"/>
            <w:r>
              <w:rPr>
                <w:b/>
                <w:sz w:val="22"/>
                <w:szCs w:val="22"/>
              </w:rPr>
              <w:t>pt</w:t>
            </w:r>
            <w:proofErr w:type="spellEnd"/>
          </w:p>
        </w:tc>
      </w:tr>
      <w:tr w:rsidR="00337C4B">
        <w:tc>
          <w:tcPr>
            <w:tcW w:w="2595" w:type="dxa"/>
          </w:tcPr>
          <w:p w:rsidR="00337C4B" w:rsidRDefault="00227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Titolo di studio principale </w:t>
            </w:r>
          </w:p>
          <w:p w:rsidR="00337C4B" w:rsidRDefault="00227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(un titolo) </w:t>
            </w:r>
          </w:p>
        </w:tc>
        <w:tc>
          <w:tcPr>
            <w:tcW w:w="2777" w:type="dxa"/>
          </w:tcPr>
          <w:p w:rsidR="00337C4B" w:rsidRDefault="00227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diploma di scuola superiore </w:t>
            </w:r>
            <w:r>
              <w:rPr>
                <w:i/>
                <w:sz w:val="20"/>
                <w:szCs w:val="20"/>
              </w:rPr>
              <w:t>punti 2;</w:t>
            </w:r>
          </w:p>
          <w:p w:rsidR="00337C4B" w:rsidRDefault="00227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laurea breve </w:t>
            </w:r>
            <w:r>
              <w:rPr>
                <w:i/>
                <w:sz w:val="20"/>
                <w:szCs w:val="20"/>
              </w:rPr>
              <w:t>punti 4;</w:t>
            </w:r>
          </w:p>
          <w:p w:rsidR="00337C4B" w:rsidRDefault="00227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 laurea magistrale o vecchio ordinamento </w:t>
            </w:r>
          </w:p>
          <w:p w:rsidR="00337C4B" w:rsidRDefault="00227E8D">
            <w:pPr>
              <w:numPr>
                <w:ilvl w:val="0"/>
                <w:numId w:val="1"/>
              </w:numPr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fino a 106,  </w:t>
            </w:r>
            <w:r>
              <w:rPr>
                <w:i/>
                <w:sz w:val="20"/>
                <w:szCs w:val="20"/>
              </w:rPr>
              <w:t>punti 5;</w:t>
            </w:r>
          </w:p>
          <w:p w:rsidR="00337C4B" w:rsidRDefault="00227E8D">
            <w:pPr>
              <w:numPr>
                <w:ilvl w:val="0"/>
                <w:numId w:val="1"/>
              </w:numPr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107 a 110 con lode,  </w:t>
            </w:r>
            <w:r>
              <w:rPr>
                <w:i/>
                <w:sz w:val="20"/>
                <w:szCs w:val="20"/>
              </w:rPr>
              <w:t>punti 10</w:t>
            </w:r>
          </w:p>
        </w:tc>
        <w:tc>
          <w:tcPr>
            <w:tcW w:w="3450" w:type="dxa"/>
          </w:tcPr>
          <w:p w:rsidR="00337C4B" w:rsidRDefault="00337C4B">
            <w:pPr>
              <w:rPr>
                <w:sz w:val="18"/>
                <w:szCs w:val="18"/>
              </w:rPr>
            </w:pPr>
          </w:p>
          <w:p w:rsidR="00337C4B" w:rsidRDefault="0022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A.___________________________</w:t>
            </w:r>
          </w:p>
        </w:tc>
        <w:tc>
          <w:tcPr>
            <w:tcW w:w="915" w:type="dxa"/>
          </w:tcPr>
          <w:p w:rsidR="00337C4B" w:rsidRDefault="00337C4B">
            <w:pPr>
              <w:rPr>
                <w:sz w:val="22"/>
                <w:szCs w:val="22"/>
              </w:rPr>
            </w:pPr>
          </w:p>
        </w:tc>
      </w:tr>
      <w:tr w:rsidR="00337C4B">
        <w:trPr>
          <w:trHeight w:val="2220"/>
        </w:trPr>
        <w:tc>
          <w:tcPr>
            <w:tcW w:w="2595" w:type="dxa"/>
          </w:tcPr>
          <w:p w:rsidR="00337C4B" w:rsidRDefault="00227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Altri titoli di studio </w:t>
            </w:r>
            <w:r>
              <w:rPr>
                <w:b/>
                <w:sz w:val="20"/>
                <w:szCs w:val="20"/>
              </w:rPr>
              <w:t>specifici,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inerenti</w:t>
            </w:r>
            <w:r>
              <w:rPr>
                <w:sz w:val="20"/>
                <w:szCs w:val="20"/>
              </w:rPr>
              <w:t xml:space="preserve"> alle attività formative oggetto del presente Avviso (altra laurea, dottorato di ricerca, corsi di perfezionamento/specializzazione, master universitari di I e/o secondo livello, conseguiti nell’area specifica)</w:t>
            </w:r>
          </w:p>
        </w:tc>
        <w:tc>
          <w:tcPr>
            <w:tcW w:w="2777" w:type="dxa"/>
          </w:tcPr>
          <w:p w:rsidR="00337C4B" w:rsidRDefault="00227E8D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5 </w:t>
            </w:r>
            <w:r>
              <w:rPr>
                <w:i/>
                <w:sz w:val="20"/>
                <w:szCs w:val="20"/>
              </w:rPr>
              <w:t xml:space="preserve">punti per titolo, </w:t>
            </w:r>
            <w:proofErr w:type="spellStart"/>
            <w:r>
              <w:rPr>
                <w:b/>
                <w:i/>
                <w:sz w:val="20"/>
                <w:szCs w:val="20"/>
              </w:rPr>
              <w:t>max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10   punti</w:t>
            </w:r>
          </w:p>
        </w:tc>
        <w:tc>
          <w:tcPr>
            <w:tcW w:w="3450" w:type="dxa"/>
          </w:tcPr>
          <w:p w:rsidR="00337C4B" w:rsidRDefault="0022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B1.  _____</w:t>
            </w:r>
            <w:r>
              <w:rPr>
                <w:sz w:val="18"/>
                <w:szCs w:val="18"/>
              </w:rPr>
              <w:t>_____________________</w:t>
            </w:r>
          </w:p>
          <w:p w:rsidR="00337C4B" w:rsidRDefault="00337C4B">
            <w:pPr>
              <w:rPr>
                <w:sz w:val="18"/>
                <w:szCs w:val="18"/>
              </w:rPr>
            </w:pPr>
          </w:p>
          <w:p w:rsidR="00337C4B" w:rsidRDefault="0022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  __________________________</w:t>
            </w:r>
          </w:p>
          <w:p w:rsidR="00337C4B" w:rsidRDefault="00337C4B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337C4B" w:rsidRDefault="00337C4B">
            <w:pPr>
              <w:rPr>
                <w:sz w:val="22"/>
                <w:szCs w:val="22"/>
              </w:rPr>
            </w:pPr>
          </w:p>
        </w:tc>
      </w:tr>
      <w:tr w:rsidR="00337C4B">
        <w:trPr>
          <w:trHeight w:val="2626"/>
        </w:trPr>
        <w:tc>
          <w:tcPr>
            <w:tcW w:w="2595" w:type="dxa"/>
          </w:tcPr>
          <w:p w:rsidR="00337C4B" w:rsidRDefault="00227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Attestati di frequenza ad altre attività formative inerenti </w:t>
            </w:r>
            <w:proofErr w:type="spellStart"/>
            <w:r>
              <w:rPr>
                <w:b/>
                <w:sz w:val="20"/>
                <w:szCs w:val="20"/>
              </w:rPr>
              <w:t>inerenti</w:t>
            </w:r>
            <w:proofErr w:type="spellEnd"/>
            <w:r>
              <w:rPr>
                <w:sz w:val="20"/>
                <w:szCs w:val="20"/>
              </w:rPr>
              <w:t xml:space="preserve"> l’ambito oggetto del presente Avviso</w:t>
            </w:r>
          </w:p>
        </w:tc>
        <w:tc>
          <w:tcPr>
            <w:tcW w:w="2777" w:type="dxa"/>
          </w:tcPr>
          <w:p w:rsidR="00337C4B" w:rsidRDefault="00227E8D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punti per titolo,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10 punti</w:t>
            </w:r>
          </w:p>
        </w:tc>
        <w:tc>
          <w:tcPr>
            <w:tcW w:w="3450" w:type="dxa"/>
          </w:tcPr>
          <w:p w:rsidR="00337C4B" w:rsidRDefault="00227E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C1.  _____________________________</w:t>
            </w:r>
          </w:p>
          <w:p w:rsidR="00337C4B" w:rsidRDefault="00337C4B">
            <w:pPr>
              <w:spacing w:line="276" w:lineRule="auto"/>
              <w:rPr>
                <w:sz w:val="18"/>
                <w:szCs w:val="18"/>
              </w:rPr>
            </w:pPr>
          </w:p>
          <w:p w:rsidR="00337C4B" w:rsidRDefault="00227E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C2._______________________________</w:t>
            </w:r>
          </w:p>
          <w:p w:rsidR="00337C4B" w:rsidRDefault="00337C4B">
            <w:pPr>
              <w:spacing w:line="276" w:lineRule="auto"/>
              <w:rPr>
                <w:sz w:val="18"/>
                <w:szCs w:val="18"/>
              </w:rPr>
            </w:pPr>
          </w:p>
          <w:p w:rsidR="00337C4B" w:rsidRDefault="00227E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C3.  _____________________________</w:t>
            </w:r>
          </w:p>
          <w:p w:rsidR="00337C4B" w:rsidRDefault="00337C4B">
            <w:pPr>
              <w:spacing w:line="276" w:lineRule="auto"/>
              <w:rPr>
                <w:sz w:val="18"/>
                <w:szCs w:val="18"/>
              </w:rPr>
            </w:pPr>
          </w:p>
          <w:p w:rsidR="00337C4B" w:rsidRDefault="00227E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C.4_______________________________</w:t>
            </w:r>
          </w:p>
          <w:p w:rsidR="00337C4B" w:rsidRDefault="00337C4B">
            <w:pPr>
              <w:spacing w:line="276" w:lineRule="auto"/>
              <w:rPr>
                <w:sz w:val="18"/>
                <w:szCs w:val="18"/>
              </w:rPr>
            </w:pPr>
          </w:p>
          <w:p w:rsidR="00337C4B" w:rsidRDefault="00227E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C.5.  _____________________________</w:t>
            </w:r>
          </w:p>
        </w:tc>
        <w:tc>
          <w:tcPr>
            <w:tcW w:w="915" w:type="dxa"/>
          </w:tcPr>
          <w:p w:rsidR="00337C4B" w:rsidRDefault="00337C4B">
            <w:pPr>
              <w:rPr>
                <w:sz w:val="22"/>
                <w:szCs w:val="22"/>
              </w:rPr>
            </w:pPr>
          </w:p>
        </w:tc>
      </w:tr>
      <w:tr w:rsidR="00337C4B">
        <w:tc>
          <w:tcPr>
            <w:tcW w:w="5372" w:type="dxa"/>
            <w:gridSpan w:val="2"/>
            <w:shd w:val="clear" w:color="auto" w:fill="D9D9D9"/>
          </w:tcPr>
          <w:p w:rsidR="00337C4B" w:rsidRDefault="00227E8D">
            <w:pPr>
              <w:numPr>
                <w:ilvl w:val="0"/>
                <w:numId w:val="2"/>
              </w:numPr>
              <w:rPr>
                <w:rFonts w:cs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Esperienze professionali  in ambito di formazione  </w:t>
            </w:r>
          </w:p>
        </w:tc>
        <w:tc>
          <w:tcPr>
            <w:tcW w:w="3450" w:type="dxa"/>
            <w:shd w:val="clear" w:color="auto" w:fill="D9D9D9"/>
          </w:tcPr>
          <w:p w:rsidR="00337C4B" w:rsidRDefault="00227E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15" w:type="dxa"/>
            <w:shd w:val="clear" w:color="auto" w:fill="D9D9D9"/>
          </w:tcPr>
          <w:p w:rsidR="00337C4B" w:rsidRDefault="00227E8D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70</w:t>
            </w:r>
          </w:p>
        </w:tc>
      </w:tr>
      <w:tr w:rsidR="00337C4B">
        <w:tc>
          <w:tcPr>
            <w:tcW w:w="2595" w:type="dxa"/>
          </w:tcPr>
          <w:p w:rsidR="00337C4B" w:rsidRDefault="00227E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Incarichi </w:t>
            </w:r>
            <w:r>
              <w:rPr>
                <w:sz w:val="20"/>
                <w:szCs w:val="20"/>
              </w:rPr>
              <w:t xml:space="preserve">di docente / relatore in convegni, seminari, conferenze, </w:t>
            </w:r>
            <w:r>
              <w:rPr>
                <w:b/>
                <w:sz w:val="20"/>
                <w:szCs w:val="20"/>
              </w:rPr>
              <w:t xml:space="preserve">espressamente indirizzati all’approfondimento degli argomenti inerenti all’Area tematica per cui si propone candidatura, </w:t>
            </w:r>
            <w:r>
              <w:rPr>
                <w:sz w:val="20"/>
                <w:szCs w:val="20"/>
              </w:rPr>
              <w:t xml:space="preserve">organizzati da Università, INDIRE, ex IRRE, </w:t>
            </w:r>
            <w:r>
              <w:rPr>
                <w:b/>
                <w:sz w:val="20"/>
                <w:szCs w:val="20"/>
              </w:rPr>
              <w:t xml:space="preserve">Uffici centrali </w:t>
            </w:r>
            <w:r>
              <w:rPr>
                <w:sz w:val="20"/>
                <w:szCs w:val="20"/>
              </w:rPr>
              <w:t>o periferici del M</w:t>
            </w:r>
            <w:r>
              <w:rPr>
                <w:sz w:val="20"/>
                <w:szCs w:val="20"/>
              </w:rPr>
              <w:t xml:space="preserve">IUR </w:t>
            </w:r>
          </w:p>
        </w:tc>
        <w:tc>
          <w:tcPr>
            <w:tcW w:w="2777" w:type="dxa"/>
          </w:tcPr>
          <w:p w:rsidR="00337C4B" w:rsidRDefault="00227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Punti 3  per ogni incarico,  fino a un </w:t>
            </w:r>
            <w:r>
              <w:rPr>
                <w:b/>
                <w:sz w:val="20"/>
                <w:szCs w:val="20"/>
              </w:rPr>
              <w:t>massimo di 12 punti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</w:tcPr>
          <w:p w:rsidR="00337C4B" w:rsidRDefault="0022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D1.  ______________________________</w:t>
            </w:r>
          </w:p>
          <w:p w:rsidR="00337C4B" w:rsidRDefault="00337C4B">
            <w:pPr>
              <w:rPr>
                <w:sz w:val="18"/>
                <w:szCs w:val="18"/>
              </w:rPr>
            </w:pPr>
          </w:p>
          <w:p w:rsidR="00337C4B" w:rsidRDefault="0022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D2.  ______________________________</w:t>
            </w:r>
          </w:p>
          <w:p w:rsidR="00337C4B" w:rsidRDefault="00337C4B">
            <w:pPr>
              <w:rPr>
                <w:sz w:val="18"/>
                <w:szCs w:val="18"/>
              </w:rPr>
            </w:pPr>
          </w:p>
          <w:p w:rsidR="00337C4B" w:rsidRDefault="0022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D3.  _____________________________</w:t>
            </w:r>
          </w:p>
          <w:p w:rsidR="00337C4B" w:rsidRDefault="00337C4B">
            <w:pPr>
              <w:rPr>
                <w:sz w:val="18"/>
                <w:szCs w:val="18"/>
              </w:rPr>
            </w:pPr>
          </w:p>
          <w:p w:rsidR="00337C4B" w:rsidRDefault="0022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D4. .  _____________________________</w:t>
            </w:r>
          </w:p>
        </w:tc>
        <w:tc>
          <w:tcPr>
            <w:tcW w:w="915" w:type="dxa"/>
          </w:tcPr>
          <w:p w:rsidR="00337C4B" w:rsidRDefault="00337C4B">
            <w:pPr>
              <w:rPr>
                <w:sz w:val="22"/>
                <w:szCs w:val="22"/>
              </w:rPr>
            </w:pPr>
          </w:p>
        </w:tc>
      </w:tr>
      <w:tr w:rsidR="00337C4B">
        <w:trPr>
          <w:trHeight w:val="2246"/>
        </w:trPr>
        <w:tc>
          <w:tcPr>
            <w:tcW w:w="2595" w:type="dxa"/>
          </w:tcPr>
          <w:p w:rsidR="00337C4B" w:rsidRDefault="00227E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Incarichi </w:t>
            </w:r>
            <w:r>
              <w:rPr>
                <w:sz w:val="20"/>
                <w:szCs w:val="20"/>
              </w:rPr>
              <w:t xml:space="preserve">di docente in corsi di formazione rivolti a docenti , </w:t>
            </w:r>
            <w:r>
              <w:rPr>
                <w:b/>
                <w:sz w:val="20"/>
                <w:szCs w:val="20"/>
              </w:rPr>
              <w:t>espressamente indirizzati all’approfondimento degli argomenti inerenti all’Area tematica per cui si propone candidatura</w:t>
            </w:r>
          </w:p>
        </w:tc>
        <w:tc>
          <w:tcPr>
            <w:tcW w:w="2777" w:type="dxa"/>
          </w:tcPr>
          <w:p w:rsidR="00337C4B" w:rsidRDefault="00227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Punti 5 per ogni incarico di durata minima 10 ore,  fino a un </w:t>
            </w:r>
            <w:r>
              <w:rPr>
                <w:b/>
                <w:sz w:val="20"/>
                <w:szCs w:val="20"/>
              </w:rPr>
              <w:t>massimo di 30  punti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</w:tcPr>
          <w:p w:rsidR="00337C4B" w:rsidRDefault="0022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E1.  ____________________________</w:t>
            </w:r>
          </w:p>
          <w:p w:rsidR="00337C4B" w:rsidRDefault="00337C4B">
            <w:pPr>
              <w:rPr>
                <w:sz w:val="18"/>
                <w:szCs w:val="18"/>
              </w:rPr>
            </w:pPr>
          </w:p>
          <w:p w:rsidR="00337C4B" w:rsidRDefault="0022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E2.  ____________________________</w:t>
            </w:r>
          </w:p>
          <w:p w:rsidR="00337C4B" w:rsidRDefault="00337C4B">
            <w:pPr>
              <w:rPr>
                <w:sz w:val="18"/>
                <w:szCs w:val="18"/>
              </w:rPr>
            </w:pPr>
          </w:p>
          <w:p w:rsidR="00337C4B" w:rsidRDefault="0022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E3.  _____________________________</w:t>
            </w:r>
          </w:p>
          <w:p w:rsidR="00337C4B" w:rsidRDefault="00337C4B">
            <w:pPr>
              <w:rPr>
                <w:sz w:val="18"/>
                <w:szCs w:val="18"/>
              </w:rPr>
            </w:pPr>
          </w:p>
          <w:p w:rsidR="00337C4B" w:rsidRDefault="0022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E4..  ___________________________</w:t>
            </w:r>
          </w:p>
          <w:p w:rsidR="00337C4B" w:rsidRDefault="00337C4B">
            <w:pPr>
              <w:rPr>
                <w:sz w:val="18"/>
                <w:szCs w:val="18"/>
              </w:rPr>
            </w:pPr>
          </w:p>
          <w:p w:rsidR="00337C4B" w:rsidRDefault="0022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E5.  _____________________________</w:t>
            </w:r>
          </w:p>
          <w:p w:rsidR="00337C4B" w:rsidRDefault="00337C4B">
            <w:pPr>
              <w:rPr>
                <w:sz w:val="18"/>
                <w:szCs w:val="18"/>
              </w:rPr>
            </w:pPr>
          </w:p>
          <w:p w:rsidR="00337C4B" w:rsidRDefault="0022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E6. .  ___________________________</w:t>
            </w:r>
          </w:p>
        </w:tc>
        <w:tc>
          <w:tcPr>
            <w:tcW w:w="915" w:type="dxa"/>
          </w:tcPr>
          <w:p w:rsidR="00337C4B" w:rsidRDefault="00337C4B">
            <w:pPr>
              <w:rPr>
                <w:sz w:val="22"/>
                <w:szCs w:val="22"/>
              </w:rPr>
            </w:pPr>
          </w:p>
        </w:tc>
      </w:tr>
      <w:tr w:rsidR="00337C4B">
        <w:tc>
          <w:tcPr>
            <w:tcW w:w="2595" w:type="dxa"/>
          </w:tcPr>
          <w:p w:rsidR="00337C4B" w:rsidRDefault="0022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Conduzione di  gruppi o di attività formative  in modalità ricerca - azione all’interno di percorsi formativi già organizzati dagli ambiti 34 e 35 </w:t>
            </w:r>
          </w:p>
          <w:p w:rsidR="00337C4B" w:rsidRDefault="00227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77" w:type="dxa"/>
          </w:tcPr>
          <w:p w:rsidR="00337C4B" w:rsidRDefault="00227E8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2  per ogni evento fino a un massimo di </w:t>
            </w:r>
            <w:r>
              <w:rPr>
                <w:b/>
                <w:sz w:val="22"/>
                <w:szCs w:val="22"/>
              </w:rPr>
              <w:t xml:space="preserve">punti 10 </w:t>
            </w:r>
          </w:p>
        </w:tc>
        <w:tc>
          <w:tcPr>
            <w:tcW w:w="3450" w:type="dxa"/>
          </w:tcPr>
          <w:p w:rsidR="00337C4B" w:rsidRDefault="00227E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F1.  _____________________________</w:t>
            </w:r>
          </w:p>
          <w:p w:rsidR="00337C4B" w:rsidRDefault="00227E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F2.  __________</w:t>
            </w:r>
            <w:r>
              <w:rPr>
                <w:sz w:val="18"/>
                <w:szCs w:val="18"/>
              </w:rPr>
              <w:t>___________________</w:t>
            </w:r>
          </w:p>
          <w:p w:rsidR="00337C4B" w:rsidRDefault="00227E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F3.  _____________________________</w:t>
            </w:r>
          </w:p>
          <w:p w:rsidR="00337C4B" w:rsidRDefault="00227E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F4. .  ___________________________</w:t>
            </w:r>
          </w:p>
          <w:p w:rsidR="00337C4B" w:rsidRDefault="00227E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F5.  _____________________________</w:t>
            </w:r>
          </w:p>
          <w:p w:rsidR="00337C4B" w:rsidRDefault="00227E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F6. .  ___________________________</w:t>
            </w:r>
          </w:p>
        </w:tc>
        <w:tc>
          <w:tcPr>
            <w:tcW w:w="915" w:type="dxa"/>
          </w:tcPr>
          <w:p w:rsidR="00337C4B" w:rsidRDefault="00337C4B">
            <w:pPr>
              <w:rPr>
                <w:sz w:val="22"/>
                <w:szCs w:val="22"/>
              </w:rPr>
            </w:pPr>
          </w:p>
        </w:tc>
      </w:tr>
      <w:tr w:rsidR="00337C4B">
        <w:tc>
          <w:tcPr>
            <w:tcW w:w="2595" w:type="dxa"/>
            <w:tcBorders>
              <w:bottom w:val="single" w:sz="4" w:space="0" w:color="000000"/>
            </w:tcBorders>
          </w:tcPr>
          <w:p w:rsidR="00337C4B" w:rsidRDefault="00227E8D">
            <w:pPr>
              <w:tabs>
                <w:tab w:val="left" w:pos="28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 cartacee o multimediali che affrontino argomenti inerenti alla tematica per cui si propone candidatura</w:t>
            </w:r>
          </w:p>
        </w:tc>
        <w:tc>
          <w:tcPr>
            <w:tcW w:w="2777" w:type="dxa"/>
            <w:tcBorders>
              <w:bottom w:val="single" w:sz="4" w:space="0" w:color="000000"/>
            </w:tcBorders>
          </w:tcPr>
          <w:p w:rsidR="00337C4B" w:rsidRDefault="00227E8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3 per ogni pubblicazione, fino a un </w:t>
            </w:r>
            <w:r>
              <w:rPr>
                <w:b/>
                <w:sz w:val="22"/>
                <w:szCs w:val="22"/>
              </w:rPr>
              <w:t>massimo di punti  6</w:t>
            </w:r>
          </w:p>
          <w:p w:rsidR="00337C4B" w:rsidRDefault="00337C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0" w:type="dxa"/>
          </w:tcPr>
          <w:p w:rsidR="00337C4B" w:rsidRDefault="0022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G1.  _____________________________</w:t>
            </w:r>
          </w:p>
          <w:p w:rsidR="00337C4B" w:rsidRDefault="00337C4B">
            <w:pPr>
              <w:rPr>
                <w:sz w:val="18"/>
                <w:szCs w:val="18"/>
              </w:rPr>
            </w:pPr>
          </w:p>
          <w:p w:rsidR="00337C4B" w:rsidRDefault="0022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G.2.  _____________________________</w:t>
            </w:r>
          </w:p>
        </w:tc>
        <w:tc>
          <w:tcPr>
            <w:tcW w:w="915" w:type="dxa"/>
          </w:tcPr>
          <w:p w:rsidR="00337C4B" w:rsidRDefault="00337C4B">
            <w:pPr>
              <w:rPr>
                <w:sz w:val="22"/>
                <w:szCs w:val="22"/>
              </w:rPr>
            </w:pPr>
          </w:p>
        </w:tc>
      </w:tr>
      <w:tr w:rsidR="00337C4B">
        <w:tc>
          <w:tcPr>
            <w:tcW w:w="2595" w:type="dxa"/>
            <w:tcBorders>
              <w:bottom w:val="single" w:sz="4" w:space="0" w:color="000000"/>
            </w:tcBorders>
          </w:tcPr>
          <w:p w:rsidR="00337C4B" w:rsidRDefault="00227E8D">
            <w:pPr>
              <w:tabs>
                <w:tab w:val="left" w:pos="28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progettuali   rivolte a studenti (diverse da quelle di cui al punto F)   documentate nell’Area tematica per cui si propone candidatura </w:t>
            </w:r>
          </w:p>
        </w:tc>
        <w:tc>
          <w:tcPr>
            <w:tcW w:w="2777" w:type="dxa"/>
            <w:tcBorders>
              <w:bottom w:val="single" w:sz="4" w:space="0" w:color="000000"/>
            </w:tcBorders>
          </w:tcPr>
          <w:p w:rsidR="00337C4B" w:rsidRDefault="0022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3 per ogni esperienza,</w:t>
            </w:r>
          </w:p>
          <w:p w:rsidR="00337C4B" w:rsidRDefault="0022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fino a un </w:t>
            </w:r>
            <w:r>
              <w:rPr>
                <w:b/>
                <w:sz w:val="22"/>
                <w:szCs w:val="22"/>
              </w:rPr>
              <w:t>massimo di punti 12</w:t>
            </w:r>
          </w:p>
        </w:tc>
        <w:tc>
          <w:tcPr>
            <w:tcW w:w="3450" w:type="dxa"/>
          </w:tcPr>
          <w:p w:rsidR="00337C4B" w:rsidRDefault="0022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H1.  ______________________________</w:t>
            </w:r>
          </w:p>
          <w:p w:rsidR="00337C4B" w:rsidRDefault="00337C4B">
            <w:pPr>
              <w:rPr>
                <w:sz w:val="18"/>
                <w:szCs w:val="18"/>
              </w:rPr>
            </w:pPr>
          </w:p>
          <w:p w:rsidR="00337C4B" w:rsidRDefault="0022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H2.  ________</w:t>
            </w:r>
            <w:r>
              <w:rPr>
                <w:sz w:val="18"/>
                <w:szCs w:val="18"/>
              </w:rPr>
              <w:t>______________________</w:t>
            </w:r>
          </w:p>
          <w:p w:rsidR="00337C4B" w:rsidRDefault="00337C4B">
            <w:pPr>
              <w:rPr>
                <w:sz w:val="18"/>
                <w:szCs w:val="18"/>
              </w:rPr>
            </w:pPr>
          </w:p>
          <w:p w:rsidR="00337C4B" w:rsidRDefault="00227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H3.  _____________________________</w:t>
            </w:r>
          </w:p>
          <w:p w:rsidR="00337C4B" w:rsidRDefault="00337C4B">
            <w:pPr>
              <w:rPr>
                <w:sz w:val="18"/>
                <w:szCs w:val="18"/>
              </w:rPr>
            </w:pPr>
          </w:p>
          <w:p w:rsidR="00337C4B" w:rsidRDefault="00227E8D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H4.  ________________</w:t>
            </w:r>
            <w:r>
              <w:rPr>
                <w:sz w:val="22"/>
                <w:szCs w:val="22"/>
              </w:rPr>
              <w:t>_____________</w:t>
            </w:r>
          </w:p>
          <w:p w:rsidR="00337C4B" w:rsidRDefault="00337C4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337C4B" w:rsidRDefault="00337C4B">
            <w:pPr>
              <w:rPr>
                <w:sz w:val="22"/>
                <w:szCs w:val="22"/>
              </w:rPr>
            </w:pPr>
          </w:p>
        </w:tc>
      </w:tr>
      <w:tr w:rsidR="00337C4B">
        <w:trPr>
          <w:trHeight w:val="420"/>
        </w:trPr>
        <w:tc>
          <w:tcPr>
            <w:tcW w:w="5372" w:type="dxa"/>
            <w:gridSpan w:val="2"/>
            <w:shd w:val="clear" w:color="auto" w:fill="D9D9D9"/>
          </w:tcPr>
          <w:p w:rsidR="00337C4B" w:rsidRDefault="00227E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3450" w:type="dxa"/>
            <w:shd w:val="clear" w:color="auto" w:fill="D9D9D9"/>
          </w:tcPr>
          <w:p w:rsidR="00337C4B" w:rsidRDefault="00227E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D9D9D9"/>
          </w:tcPr>
          <w:p w:rsidR="00337C4B" w:rsidRDefault="00337C4B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337C4B" w:rsidRDefault="00337C4B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337C4B" w:rsidRDefault="00337C4B">
      <w:pPr>
        <w:spacing w:line="276" w:lineRule="auto"/>
        <w:jc w:val="both"/>
        <w:rPr>
          <w:rFonts w:ascii="Garamond" w:eastAsia="Garamond" w:hAnsi="Garamond" w:cs="Garamond"/>
          <w:b/>
          <w:sz w:val="22"/>
          <w:szCs w:val="22"/>
        </w:rPr>
      </w:pPr>
    </w:p>
    <w:p w:rsidR="00337C4B" w:rsidRDefault="00337C4B">
      <w:pPr>
        <w:spacing w:line="276" w:lineRule="auto"/>
        <w:jc w:val="both"/>
        <w:rPr>
          <w:rFonts w:ascii="Garamond" w:eastAsia="Garamond" w:hAnsi="Garamond" w:cs="Garamond"/>
          <w:b/>
          <w:sz w:val="22"/>
          <w:szCs w:val="22"/>
        </w:rPr>
      </w:pPr>
    </w:p>
    <w:p w:rsidR="00337C4B" w:rsidRDefault="00227E8D">
      <w:pPr>
        <w:spacing w:line="276" w:lineRule="auto"/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Allega alla presente domanda:</w:t>
      </w:r>
    </w:p>
    <w:p w:rsidR="00337C4B" w:rsidRDefault="00337C4B">
      <w:pPr>
        <w:spacing w:line="276" w:lineRule="auto"/>
        <w:jc w:val="both"/>
        <w:rPr>
          <w:rFonts w:ascii="Garamond" w:eastAsia="Garamond" w:hAnsi="Garamond" w:cs="Garamond"/>
          <w:b/>
          <w:sz w:val="22"/>
          <w:szCs w:val="22"/>
        </w:rPr>
      </w:pPr>
    </w:p>
    <w:p w:rsidR="00337C4B" w:rsidRDefault="00227E8D">
      <w:pPr>
        <w:numPr>
          <w:ilvl w:val="0"/>
          <w:numId w:val="4"/>
        </w:num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copia di dettagliato </w:t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curriculum vitae et </w:t>
      </w:r>
      <w:proofErr w:type="spellStart"/>
      <w:r>
        <w:rPr>
          <w:rFonts w:ascii="Garamond" w:eastAsia="Garamond" w:hAnsi="Garamond" w:cs="Garamond"/>
          <w:i/>
          <w:color w:val="000000"/>
          <w:sz w:val="22"/>
          <w:szCs w:val="22"/>
        </w:rPr>
        <w:t>studiorum</w:t>
      </w:r>
      <w:proofErr w:type="spellEnd"/>
      <w:r>
        <w:rPr>
          <w:rFonts w:ascii="Garamond" w:eastAsia="Garamond" w:hAnsi="Garamond" w:cs="Garamond"/>
          <w:sz w:val="22"/>
          <w:szCs w:val="22"/>
        </w:rPr>
        <w:t>, datato e firmato in originale, a pena di esclusione</w:t>
      </w:r>
      <w:r>
        <w:rPr>
          <w:rFonts w:ascii="Garamond" w:eastAsia="Garamond" w:hAnsi="Garamond" w:cs="Garamond"/>
          <w:color w:val="000000"/>
          <w:sz w:val="22"/>
          <w:szCs w:val="22"/>
          <w:u w:val="single"/>
        </w:rPr>
        <w:t xml:space="preserve">; </w:t>
      </w:r>
      <w:r>
        <w:rPr>
          <w:rFonts w:ascii="Garamond" w:eastAsia="Garamond" w:hAnsi="Garamond" w:cs="Garamond"/>
          <w:sz w:val="22"/>
          <w:szCs w:val="22"/>
        </w:rPr>
        <w:t xml:space="preserve">versione </w:t>
      </w:r>
      <w:r>
        <w:rPr>
          <w:rFonts w:ascii="Garamond" w:eastAsia="Garamond" w:hAnsi="Garamond" w:cs="Garamond"/>
          <w:b/>
          <w:sz w:val="22"/>
          <w:szCs w:val="22"/>
        </w:rPr>
        <w:t xml:space="preserve">editabile senza dati sensibili  </w:t>
      </w:r>
    </w:p>
    <w:p w:rsidR="00337C4B" w:rsidRDefault="00227E8D">
      <w:pPr>
        <w:numPr>
          <w:ilvl w:val="0"/>
          <w:numId w:val="4"/>
        </w:num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copia fotostatica di un documento d’identità in corso di validità</w:t>
      </w:r>
      <w:r>
        <w:rPr>
          <w:rFonts w:ascii="Garamond" w:eastAsia="Garamond" w:hAnsi="Garamond" w:cs="Garamond"/>
          <w:color w:val="000000"/>
          <w:sz w:val="22"/>
          <w:szCs w:val="22"/>
        </w:rPr>
        <w:t>;</w:t>
      </w:r>
    </w:p>
    <w:p w:rsidR="00337C4B" w:rsidRDefault="00227E8D">
      <w:pPr>
        <w:numPr>
          <w:ilvl w:val="0"/>
          <w:numId w:val="4"/>
        </w:num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copia fotostatica codice fiscale / tessera sanitaria </w:t>
      </w:r>
    </w:p>
    <w:p w:rsidR="00337C4B" w:rsidRDefault="00227E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bookmarkStart w:id="1" w:name="_heading=h.rof5ljp5h0al" w:colFirst="0" w:colLast="0"/>
      <w:bookmarkEnd w:id="1"/>
      <w:r>
        <w:rPr>
          <w:rFonts w:ascii="Garamond" w:eastAsia="Garamond" w:hAnsi="Garamond" w:cs="Garamond"/>
          <w:sz w:val="22"/>
          <w:szCs w:val="22"/>
        </w:rPr>
        <w:t xml:space="preserve">Allegato 2 - scheda autocertificazione requisiti per personale “interno all’amministrazione” per incarichi di prestazione d’opera come erogatori di formazione </w:t>
      </w:r>
    </w:p>
    <w:p w:rsidR="00337C4B" w:rsidRDefault="00227E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bookmarkStart w:id="2" w:name="_heading=h.oiq79myn9kew" w:colFirst="0" w:colLast="0"/>
      <w:bookmarkEnd w:id="2"/>
      <w:r>
        <w:rPr>
          <w:rFonts w:ascii="Garamond" w:eastAsia="Garamond" w:hAnsi="Garamond" w:cs="Garamond"/>
          <w:sz w:val="22"/>
          <w:szCs w:val="22"/>
        </w:rPr>
        <w:t>Oppure</w:t>
      </w:r>
    </w:p>
    <w:p w:rsidR="00337C4B" w:rsidRDefault="00227E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bookmarkStart w:id="3" w:name="_heading=h.krggndm4mfaa" w:colFirst="0" w:colLast="0"/>
      <w:bookmarkEnd w:id="3"/>
      <w:r>
        <w:rPr>
          <w:rFonts w:ascii="Garamond" w:eastAsia="Garamond" w:hAnsi="Garamond" w:cs="Garamond"/>
          <w:sz w:val="22"/>
          <w:szCs w:val="22"/>
        </w:rPr>
        <w:t>allegato 3 - scheda autocertificazione requisiti per personale “esterno all’amministrazio</w:t>
      </w:r>
      <w:r>
        <w:rPr>
          <w:rFonts w:ascii="Garamond" w:eastAsia="Garamond" w:hAnsi="Garamond" w:cs="Garamond"/>
          <w:sz w:val="22"/>
          <w:szCs w:val="22"/>
        </w:rPr>
        <w:t xml:space="preserve">ne” per incarichi di prestazione d’opera come erogatori di formazione </w:t>
      </w:r>
    </w:p>
    <w:p w:rsidR="00337C4B" w:rsidRDefault="00337C4B">
      <w:pPr>
        <w:jc w:val="both"/>
        <w:rPr>
          <w:rFonts w:ascii="Garamond" w:eastAsia="Garamond" w:hAnsi="Garamond" w:cs="Garamond"/>
          <w:sz w:val="22"/>
          <w:szCs w:val="22"/>
        </w:rPr>
      </w:pPr>
    </w:p>
    <w:p w:rsidR="00337C4B" w:rsidRDefault="00227E8D">
      <w:pP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Data ....................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>Firm</w:t>
      </w:r>
      <w:r>
        <w:rPr>
          <w:rFonts w:ascii="Garamond" w:eastAsia="Garamond" w:hAnsi="Garamond" w:cs="Garamond"/>
          <w:sz w:val="22"/>
          <w:szCs w:val="22"/>
        </w:rPr>
        <w:t>a</w:t>
      </w:r>
    </w:p>
    <w:sectPr w:rsidR="00337C4B">
      <w:headerReference w:type="default" r:id="rId9"/>
      <w:footerReference w:type="default" r:id="rId10"/>
      <w:pgSz w:w="11906" w:h="16838"/>
      <w:pgMar w:top="1666" w:right="992" w:bottom="566" w:left="992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8D" w:rsidRDefault="00227E8D">
      <w:r>
        <w:separator/>
      </w:r>
    </w:p>
  </w:endnote>
  <w:endnote w:type="continuationSeparator" w:id="0">
    <w:p w:rsidR="00227E8D" w:rsidRDefault="0022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4B" w:rsidRDefault="00227E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Garamond" w:eastAsia="Garamond" w:hAnsi="Garamond" w:cs="Garamond"/>
        <w:sz w:val="22"/>
        <w:szCs w:val="22"/>
      </w:rPr>
    </w:pPr>
    <w:r>
      <w:rPr>
        <w:rFonts w:ascii="Garamond" w:eastAsia="Garamond" w:hAnsi="Garamond" w:cs="Garamond"/>
        <w:color w:val="000000"/>
        <w:sz w:val="18"/>
        <w:szCs w:val="18"/>
      </w:rPr>
      <w:t>All._</w:t>
    </w:r>
    <w:r>
      <w:rPr>
        <w:rFonts w:ascii="Garamond" w:eastAsia="Garamond" w:hAnsi="Garamond" w:cs="Garamond"/>
        <w:sz w:val="18"/>
        <w:szCs w:val="18"/>
      </w:rPr>
      <w:t>1</w:t>
    </w:r>
    <w:r>
      <w:rPr>
        <w:rFonts w:ascii="Garamond" w:eastAsia="Garamond" w:hAnsi="Garamond" w:cs="Garamond"/>
        <w:color w:val="000000"/>
        <w:sz w:val="18"/>
        <w:szCs w:val="18"/>
      </w:rPr>
      <w:t>_Modello-di-domanda-di-ammissione-alla-selezione_</w:t>
    </w:r>
    <w:r>
      <w:rPr>
        <w:rFonts w:ascii="Garamond" w:eastAsia="Garamond" w:hAnsi="Garamond" w:cs="Garamond"/>
        <w:sz w:val="18"/>
        <w:szCs w:val="18"/>
      </w:rPr>
      <w:t xml:space="preserve">PNFD </w:t>
    </w:r>
    <w:r>
      <w:rPr>
        <w:rFonts w:ascii="Garamond" w:eastAsia="Garamond" w:hAnsi="Garamond" w:cs="Garamond"/>
        <w:color w:val="000000"/>
        <w:sz w:val="18"/>
        <w:szCs w:val="18"/>
      </w:rPr>
      <w:t xml:space="preserve">                          pagina    </w:t>
    </w:r>
    <w:r>
      <w:rPr>
        <w:rFonts w:ascii="Garamond" w:eastAsia="Garamond" w:hAnsi="Garamond" w:cs="Garamond"/>
        <w:color w:val="000000"/>
        <w:sz w:val="18"/>
        <w:szCs w:val="18"/>
      </w:rPr>
      <w:fldChar w:fldCharType="begin"/>
    </w:r>
    <w:r>
      <w:rPr>
        <w:rFonts w:ascii="Garamond" w:eastAsia="Garamond" w:hAnsi="Garamond" w:cs="Garamond"/>
        <w:color w:val="000000"/>
        <w:sz w:val="18"/>
        <w:szCs w:val="18"/>
      </w:rPr>
      <w:instrText>PAGE</w:instrText>
    </w:r>
    <w:r w:rsidR="0042179F">
      <w:rPr>
        <w:rFonts w:ascii="Garamond" w:eastAsia="Garamond" w:hAnsi="Garamond" w:cs="Garamond"/>
        <w:color w:val="000000"/>
        <w:sz w:val="18"/>
        <w:szCs w:val="18"/>
      </w:rPr>
      <w:fldChar w:fldCharType="separate"/>
    </w:r>
    <w:r w:rsidR="0042179F">
      <w:rPr>
        <w:rFonts w:ascii="Garamond" w:eastAsia="Garamond" w:hAnsi="Garamond" w:cs="Garamond"/>
        <w:noProof/>
        <w:color w:val="000000"/>
        <w:sz w:val="18"/>
        <w:szCs w:val="18"/>
      </w:rPr>
      <w:t>1</w:t>
    </w:r>
    <w:r>
      <w:rPr>
        <w:rFonts w:ascii="Garamond" w:eastAsia="Garamond" w:hAnsi="Garamond" w:cs="Garamond"/>
        <w:color w:val="000000"/>
        <w:sz w:val="18"/>
        <w:szCs w:val="18"/>
      </w:rPr>
      <w:fldChar w:fldCharType="end"/>
    </w:r>
    <w:r>
      <w:rPr>
        <w:rFonts w:ascii="Garamond" w:eastAsia="Garamond" w:hAnsi="Garamond" w:cs="Garamond"/>
        <w:color w:val="000000"/>
        <w:sz w:val="18"/>
        <w:szCs w:val="18"/>
      </w:rPr>
      <w:t xml:space="preserve">/ </w:t>
    </w:r>
    <w:r>
      <w:rPr>
        <w:rFonts w:ascii="Garamond" w:eastAsia="Garamond" w:hAnsi="Garamond" w:cs="Garamond"/>
        <w:color w:val="000000"/>
        <w:sz w:val="18"/>
        <w:szCs w:val="18"/>
      </w:rPr>
      <w:fldChar w:fldCharType="begin"/>
    </w:r>
    <w:r>
      <w:rPr>
        <w:rFonts w:ascii="Garamond" w:eastAsia="Garamond" w:hAnsi="Garamond" w:cs="Garamond"/>
        <w:color w:val="000000"/>
        <w:sz w:val="18"/>
        <w:szCs w:val="18"/>
      </w:rPr>
      <w:instrText>NUMPAGES</w:instrText>
    </w:r>
    <w:r w:rsidR="0042179F">
      <w:rPr>
        <w:rFonts w:ascii="Garamond" w:eastAsia="Garamond" w:hAnsi="Garamond" w:cs="Garamond"/>
        <w:color w:val="000000"/>
        <w:sz w:val="18"/>
        <w:szCs w:val="18"/>
      </w:rPr>
      <w:fldChar w:fldCharType="separate"/>
    </w:r>
    <w:r w:rsidR="0042179F">
      <w:rPr>
        <w:rFonts w:ascii="Garamond" w:eastAsia="Garamond" w:hAnsi="Garamond" w:cs="Garamond"/>
        <w:noProof/>
        <w:color w:val="000000"/>
        <w:sz w:val="18"/>
        <w:szCs w:val="18"/>
      </w:rPr>
      <w:t>4</w:t>
    </w:r>
    <w:r>
      <w:rPr>
        <w:rFonts w:ascii="Garamond" w:eastAsia="Garamond" w:hAnsi="Garamond" w:cs="Garamond"/>
        <w:color w:val="000000"/>
        <w:sz w:val="18"/>
        <w:szCs w:val="18"/>
      </w:rPr>
      <w:fldChar w:fldCharType="end"/>
    </w:r>
    <w:r>
      <w:rPr>
        <w:rFonts w:ascii="Garamond" w:eastAsia="Garamond" w:hAnsi="Garamond" w:cs="Garamond"/>
        <w:color w:val="000000"/>
        <w:sz w:val="18"/>
        <w:szCs w:val="18"/>
      </w:rPr>
      <w:t xml:space="preserve">                      </w:t>
    </w:r>
  </w:p>
  <w:p w:rsidR="00337C4B" w:rsidRDefault="00227E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                              </w:t>
    </w:r>
  </w:p>
  <w:p w:rsidR="00337C4B" w:rsidRDefault="00227E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                     </w:t>
    </w:r>
  </w:p>
  <w:p w:rsidR="00337C4B" w:rsidRDefault="00337C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cs="Times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8D" w:rsidRDefault="00227E8D">
      <w:r>
        <w:separator/>
      </w:r>
    </w:p>
  </w:footnote>
  <w:footnote w:type="continuationSeparator" w:id="0">
    <w:p w:rsidR="00227E8D" w:rsidRDefault="00227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4B" w:rsidRDefault="00337C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1C8"/>
    <w:multiLevelType w:val="multilevel"/>
    <w:tmpl w:val="8190E33C"/>
    <w:lvl w:ilvl="0">
      <w:start w:val="1"/>
      <w:numFmt w:val="bullet"/>
      <w:lvlText w:val="➢"/>
      <w:lvlJc w:val="left"/>
      <w:pPr>
        <w:ind w:left="566" w:hanging="58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4C844A1"/>
    <w:multiLevelType w:val="multilevel"/>
    <w:tmpl w:val="505C561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06272C"/>
    <w:multiLevelType w:val="multilevel"/>
    <w:tmpl w:val="1262ABE2"/>
    <w:lvl w:ilvl="0">
      <w:start w:val="1"/>
      <w:numFmt w:val="bullet"/>
      <w:lvlText w:val="-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4F13FBB"/>
    <w:multiLevelType w:val="multilevel"/>
    <w:tmpl w:val="44A86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7C4B"/>
    <w:rsid w:val="00227E8D"/>
    <w:rsid w:val="00337C4B"/>
    <w:rsid w:val="0042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403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3403"/>
    <w:pPr>
      <w:keepNext/>
      <w:outlineLvl w:val="0"/>
    </w:pPr>
    <w:rPr>
      <w:rFonts w:ascii="Arial" w:hAnsi="Arial"/>
      <w:b/>
      <w:color w:val="000000"/>
      <w:sz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37F2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37F29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37F29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034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37F2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403403"/>
    <w:rPr>
      <w:i/>
    </w:rPr>
  </w:style>
  <w:style w:type="paragraph" w:styleId="Corpodeltesto3">
    <w:name w:val="Body Text 3"/>
    <w:basedOn w:val="Normale"/>
    <w:link w:val="Corpodeltesto3Carattere"/>
    <w:uiPriority w:val="99"/>
    <w:rsid w:val="00403403"/>
    <w:pPr>
      <w:spacing w:after="240"/>
      <w:jc w:val="both"/>
    </w:pPr>
    <w:rPr>
      <w:rFonts w:ascii="Times New Roman" w:hAnsi="Times New Roman"/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rsid w:val="00403403"/>
    <w:pPr>
      <w:spacing w:after="120"/>
      <w:ind w:left="284" w:hanging="284"/>
      <w:jc w:val="both"/>
    </w:pPr>
    <w:rPr>
      <w:rFonts w:ascii="Times New Roman" w:hAnsi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E37F29"/>
    <w:rPr>
      <w:rFonts w:cs="Times New Roman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37F29"/>
    <w:rPr>
      <w:rFonts w:cs="Times New Roman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37F29"/>
    <w:rPr>
      <w:rFonts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03403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403403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403403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CD6742"/>
    <w:pPr>
      <w:suppressAutoHyphens/>
      <w:ind w:left="720"/>
      <w:contextualSpacing/>
    </w:pPr>
    <w:rPr>
      <w:rFonts w:ascii="Times New Roman" w:hAnsi="Times New Roman"/>
      <w:lang w:eastAsia="ar-SA"/>
    </w:rPr>
  </w:style>
  <w:style w:type="character" w:styleId="Rimandocommento">
    <w:name w:val="annotation reference"/>
    <w:basedOn w:val="Carpredefinitoparagrafo"/>
    <w:uiPriority w:val="99"/>
    <w:rsid w:val="0086229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6229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62293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622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62293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8E2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403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3403"/>
    <w:pPr>
      <w:keepNext/>
      <w:outlineLvl w:val="0"/>
    </w:pPr>
    <w:rPr>
      <w:rFonts w:ascii="Arial" w:hAnsi="Arial"/>
      <w:b/>
      <w:color w:val="000000"/>
      <w:sz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37F2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37F29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37F29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034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37F2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403403"/>
    <w:rPr>
      <w:i/>
    </w:rPr>
  </w:style>
  <w:style w:type="paragraph" w:styleId="Corpodeltesto3">
    <w:name w:val="Body Text 3"/>
    <w:basedOn w:val="Normale"/>
    <w:link w:val="Corpodeltesto3Carattere"/>
    <w:uiPriority w:val="99"/>
    <w:rsid w:val="00403403"/>
    <w:pPr>
      <w:spacing w:after="240"/>
      <w:jc w:val="both"/>
    </w:pPr>
    <w:rPr>
      <w:rFonts w:ascii="Times New Roman" w:hAnsi="Times New Roman"/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rsid w:val="00403403"/>
    <w:pPr>
      <w:spacing w:after="120"/>
      <w:ind w:left="284" w:hanging="284"/>
      <w:jc w:val="both"/>
    </w:pPr>
    <w:rPr>
      <w:rFonts w:ascii="Times New Roman" w:hAnsi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E37F29"/>
    <w:rPr>
      <w:rFonts w:cs="Times New Roman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37F29"/>
    <w:rPr>
      <w:rFonts w:cs="Times New Roman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37F29"/>
    <w:rPr>
      <w:rFonts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03403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403403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403403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CD6742"/>
    <w:pPr>
      <w:suppressAutoHyphens/>
      <w:ind w:left="720"/>
      <w:contextualSpacing/>
    </w:pPr>
    <w:rPr>
      <w:rFonts w:ascii="Times New Roman" w:hAnsi="Times New Roman"/>
      <w:lang w:eastAsia="ar-SA"/>
    </w:rPr>
  </w:style>
  <w:style w:type="character" w:styleId="Rimandocommento">
    <w:name w:val="annotation reference"/>
    <w:basedOn w:val="Carpredefinitoparagrafo"/>
    <w:uiPriority w:val="99"/>
    <w:rsid w:val="0086229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6229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62293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622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62293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8E2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DWmKeVLe+asIrl2UA5shHM/3vg==">AMUW2mVyj9/F4sYvaQZpy3UVxwpOxMQ6zjTN7tDB/2/4gqFc8KDPln16lSBj9hBBqzqD2mokdPN1+0Qi6wdv0OiKkUIFaw3cmVz+8tv8kakXo4meHPYixq3MIs3wDtrRvcR36RvFb+X/W5Z5EuPXDO06kErz5PcQeItaSqDMIujPwpTE9ivv1k0=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Gialone Michele</cp:lastModifiedBy>
  <cp:revision>2</cp:revision>
  <dcterms:created xsi:type="dcterms:W3CDTF">2021-04-12T07:48:00Z</dcterms:created>
  <dcterms:modified xsi:type="dcterms:W3CDTF">2021-04-12T07:48:00Z</dcterms:modified>
</cp:coreProperties>
</file>