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680069" w:rsidRDefault="00540722" w:rsidP="005A76FB">
      <w:pPr>
        <w:spacing w:after="0" w:line="279" w:lineRule="exact"/>
        <w:ind w:left="60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6" o:spid="_x0000_m105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42" type="#polygon16" style="position:absolute;left:0;text-align:left;margin-left:113.4pt;margin-top:198.6pt;width:.5pt;height:.5pt;z-index:-2516567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7" o:spid="_x0000_s1050" style="position:absolute;left:0;text-align:left;margin-left:0;margin-top:0;width:50pt;height:50pt;z-index:251656704;visibility:hidden" coordsize="14586,48" o:spt="100" adj="0,,0" path="m,24r,l14586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8" o:spid="_x0000_m105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38" type="#polygon18" style="position:absolute;left:0;text-align:left;margin-left:258.8pt;margin-top:198.6pt;width:.5pt;height:.5pt;z-index:-2516556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9" o:spid="_x0000_m1054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036" type="#polygon19" style="position:absolute;left:0;text-align:left;margin-left:113.4pt;margin-top:199.1pt;width:.5pt;height:12.05pt;z-index:-2516546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0" o:spid="_x0000_m1053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34" type="#polygon20" style="position:absolute;left:0;text-align:left;margin-left:258.8pt;margin-top:199.1pt;width:.5pt;height:12.05pt;z-index:-251653632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1" o:spid="_x0000_m10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032" type="#polygon21" style="position:absolute;left:0;text-align:left;margin-left:113.4pt;margin-top:211.15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22" o:spid="_x0000_s1045" style="position:absolute;left:0;text-align:left;margin-left:0;margin-top:0;width:50pt;height:50pt;z-index:251657728;visibility:hidden" coordsize="14586,48" o:spt="100" adj="0,,0" path="m,24r,l14586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3" o:spid="_x0000_m10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028" type="#polygon23" style="position:absolute;left:0;text-align:left;margin-left:258.8pt;margin-top:211.15pt;width:.5pt;height:.5pt;z-index:-2516515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48" o:spid="_x0000_s1043" style="position:absolute;left:0;text-align:left;margin-left:0;margin-top:0;width:50pt;height:50pt;z-index:251658752;visibility:hidden" coordsize="52354,175" o:spt="100" adj="0,,0" path="m50,50r,l52304,50e">
            <v:stroke joinstyle="miter"/>
            <v:formulas/>
            <v:path o:connecttype="segments"/>
            <o:lock v:ext="edit" selection="t"/>
          </v:shape>
        </w:pict>
      </w:r>
      <w:r w:rsidR="00680069" w:rsidRPr="00680069">
        <w:rPr>
          <w:rFonts w:ascii="Verdana" w:hAnsi="Verdana" w:cs="Verdana"/>
          <w:b/>
          <w:noProof/>
          <w:color w:val="000000"/>
          <w:spacing w:val="-1"/>
          <w:w w:val="95"/>
          <w:sz w:val="18"/>
          <w:lang w:val="it-IT"/>
        </w:rPr>
        <w:t>MODELLO</w:t>
      </w:r>
      <w:r w:rsidR="00FB5876">
        <w:rPr>
          <w:rFonts w:ascii="Calibri" w:hAnsi="Calibri" w:cs="Calibri"/>
          <w:b/>
          <w:noProof/>
          <w:color w:val="000000"/>
          <w:w w:val="164"/>
          <w:sz w:val="18"/>
          <w:lang w:val="it-IT"/>
        </w:rPr>
        <w:t xml:space="preserve"> </w:t>
      </w:r>
      <w:r w:rsidR="00680069" w:rsidRPr="00680069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5</w:t>
      </w:r>
    </w:p>
    <w:p w:rsidR="0046567A" w:rsidRDefault="00680069" w:rsidP="0046567A">
      <w:pPr>
        <w:spacing w:after="0" w:line="242" w:lineRule="exact"/>
        <w:ind w:left="5121"/>
        <w:jc w:val="right"/>
        <w:rPr>
          <w:lang w:val="it-IT"/>
        </w:rPr>
      </w:pPr>
      <w:r w:rsidRPr="00680069">
        <w:rPr>
          <w:rFonts w:ascii="Tahoma" w:hAnsi="Tahoma" w:cs="Tahoma"/>
          <w:noProof/>
          <w:color w:val="000000"/>
          <w:spacing w:val="-1"/>
          <w:sz w:val="20"/>
          <w:lang w:val="it-IT"/>
        </w:rPr>
        <w:t>Al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dirigente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A.T.</w:t>
      </w:r>
      <w:r w:rsidR="00FB5876">
        <w:rPr>
          <w:rFonts w:ascii="Tahoma" w:hAnsi="Tahoma" w:cs="Tahoma"/>
          <w:noProof/>
          <w:color w:val="000000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Varese</w:t>
      </w:r>
      <w:r w:rsidR="0046567A">
        <w:rPr>
          <w:lang w:val="it-IT"/>
        </w:rPr>
        <w:br/>
      </w:r>
      <w:r w:rsidRPr="00680069">
        <w:rPr>
          <w:rFonts w:ascii="Tahoma" w:hAnsi="Tahoma" w:cs="Tahoma"/>
          <w:noProof/>
          <w:color w:val="000000"/>
          <w:spacing w:val="-1"/>
          <w:sz w:val="20"/>
          <w:lang w:val="it-IT"/>
        </w:rPr>
        <w:t>Al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l’Ufficio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del</w:t>
      </w:r>
      <w:r w:rsidR="00FB5876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personale</w:t>
      </w:r>
      <w:r>
        <w:rPr>
          <w:lang w:val="it-IT"/>
        </w:rPr>
        <w:t>A.T.</w:t>
      </w:r>
      <w:r w:rsidR="00FB5876">
        <w:rPr>
          <w:lang w:val="it-IT"/>
        </w:rPr>
        <w:t xml:space="preserve"> </w:t>
      </w:r>
      <w:r>
        <w:rPr>
          <w:lang w:val="it-IT"/>
        </w:rPr>
        <w:t>Varese</w:t>
      </w:r>
    </w:p>
    <w:p w:rsidR="005A76FB" w:rsidRPr="0046567A" w:rsidRDefault="00680069" w:rsidP="0046567A">
      <w:pPr>
        <w:spacing w:before="240" w:after="120" w:line="360" w:lineRule="auto"/>
        <w:rPr>
          <w:rFonts w:ascii="Tahoma" w:hAnsi="Tahoma" w:cs="Tahoma"/>
          <w:noProof/>
          <w:color w:val="000000"/>
          <w:spacing w:val="-1"/>
          <w:sz w:val="20"/>
          <w:lang w:val="it-IT"/>
        </w:rPr>
      </w:pP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Oggetto: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Ferie/Festività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soppresse</w:t>
      </w:r>
      <w:r w:rsid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.</w:t>
      </w:r>
      <w:bookmarkStart w:id="1" w:name="_GoBack"/>
      <w:bookmarkEnd w:id="1"/>
    </w:p>
    <w:p w:rsidR="005A76FB" w:rsidRPr="0046567A" w:rsidRDefault="00680069" w:rsidP="0046567A">
      <w:pPr>
        <w:spacing w:before="240" w:after="120" w:line="360" w:lineRule="auto"/>
        <w:rPr>
          <w:rFonts w:ascii="Tahoma" w:hAnsi="Tahoma" w:cs="Tahoma"/>
          <w:noProof/>
          <w:color w:val="000000"/>
          <w:spacing w:val="-1"/>
          <w:sz w:val="20"/>
          <w:lang w:val="it-IT"/>
        </w:rPr>
      </w:pP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Il/la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sottoscritto/a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__________________________________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in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servizio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presso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l’Ufficio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____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di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questo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U.S.R.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in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qualità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di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__________________________</w:t>
      </w:r>
      <w:r w:rsid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_______________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chiede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di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usufruire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di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n.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____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giorni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di</w:t>
      </w:r>
      <w:r w:rsid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:</w:t>
      </w:r>
    </w:p>
    <w:p w:rsidR="005A76FB" w:rsidRPr="006A2564" w:rsidRDefault="006A2564" w:rsidP="006A2564">
      <w:pPr>
        <w:pStyle w:val="Paragrafoelenco"/>
        <w:numPr>
          <w:ilvl w:val="0"/>
          <w:numId w:val="1"/>
        </w:numPr>
        <w:spacing w:before="240" w:after="120" w:line="360" w:lineRule="auto"/>
        <w:rPr>
          <w:rFonts w:ascii="Tahoma" w:hAnsi="Tahoma" w:cs="Tahoma"/>
          <w:noProof/>
          <w:color w:val="000000"/>
          <w:spacing w:val="-1"/>
          <w:sz w:val="20"/>
          <w:lang w:val="it-IT"/>
        </w:rPr>
      </w:pPr>
      <w:r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F</w:t>
      </w:r>
      <w:r w:rsidR="00680069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erie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relative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all’anno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46567A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________</w:t>
      </w:r>
    </w:p>
    <w:p w:rsidR="005A76FB" w:rsidRPr="006A2564" w:rsidRDefault="006A2564" w:rsidP="006A2564">
      <w:pPr>
        <w:pStyle w:val="Paragrafoelenco"/>
        <w:numPr>
          <w:ilvl w:val="0"/>
          <w:numId w:val="1"/>
        </w:numPr>
        <w:spacing w:before="240" w:after="120" w:line="360" w:lineRule="auto"/>
        <w:rPr>
          <w:rFonts w:ascii="Tahoma" w:hAnsi="Tahoma" w:cs="Tahoma"/>
          <w:noProof/>
          <w:color w:val="000000"/>
          <w:spacing w:val="-1"/>
          <w:sz w:val="20"/>
          <w:lang w:val="it-IT"/>
        </w:rPr>
      </w:pPr>
      <w:r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F</w:t>
      </w:r>
      <w:r w:rsidR="00680069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estività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soppresse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relative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al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corrente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6A2564">
        <w:rPr>
          <w:rFonts w:ascii="Tahoma" w:hAnsi="Tahoma" w:cs="Tahoma"/>
          <w:noProof/>
          <w:color w:val="000000"/>
          <w:spacing w:val="-1"/>
          <w:sz w:val="20"/>
          <w:lang w:val="it-IT"/>
        </w:rPr>
        <w:t>anno</w:t>
      </w:r>
    </w:p>
    <w:p w:rsidR="005A76FB" w:rsidRPr="0046567A" w:rsidRDefault="006A2564" w:rsidP="0046567A">
      <w:pPr>
        <w:spacing w:before="240" w:after="120" w:line="360" w:lineRule="auto"/>
        <w:rPr>
          <w:rFonts w:ascii="Tahoma" w:hAnsi="Tahoma" w:cs="Tahoma"/>
          <w:noProof/>
          <w:color w:val="000000"/>
          <w:spacing w:val="-1"/>
          <w:sz w:val="20"/>
          <w:lang w:val="it-IT"/>
        </w:rPr>
      </w:pP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D</w:t>
      </w:r>
      <w:r w:rsidR="00680069"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al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________________________________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al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________________________________</w:t>
      </w:r>
    </w:p>
    <w:p w:rsidR="005A76FB" w:rsidRPr="0046567A" w:rsidRDefault="006A2564" w:rsidP="0046567A">
      <w:pPr>
        <w:spacing w:before="240" w:after="120" w:line="360" w:lineRule="auto"/>
        <w:rPr>
          <w:rFonts w:ascii="Tahoma" w:hAnsi="Tahoma" w:cs="Tahoma"/>
          <w:noProof/>
          <w:color w:val="000000"/>
          <w:spacing w:val="-1"/>
          <w:sz w:val="20"/>
          <w:lang w:val="it-IT"/>
        </w:rPr>
      </w:pPr>
      <w:r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D</w:t>
      </w:r>
      <w:r w:rsidR="00680069"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al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________________________________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al</w:t>
      </w:r>
      <w:r w:rsidR="00FB5876">
        <w:rPr>
          <w:rFonts w:ascii="Tahoma" w:hAnsi="Tahoma" w:cs="Tahoma"/>
          <w:noProof/>
          <w:color w:val="000000"/>
          <w:spacing w:val="-1"/>
          <w:sz w:val="20"/>
          <w:lang w:val="it-IT"/>
        </w:rPr>
        <w:t xml:space="preserve"> </w:t>
      </w:r>
      <w:r w:rsidR="00680069" w:rsidRPr="0046567A">
        <w:rPr>
          <w:rFonts w:ascii="Tahoma" w:hAnsi="Tahoma" w:cs="Tahoma"/>
          <w:noProof/>
          <w:color w:val="000000"/>
          <w:spacing w:val="-1"/>
          <w:sz w:val="20"/>
          <w:lang w:val="it-IT"/>
        </w:rPr>
        <w:t>_______________________________</w:t>
      </w:r>
      <w:r>
        <w:rPr>
          <w:rFonts w:ascii="Tahoma" w:hAnsi="Tahoma" w:cs="Tahoma"/>
          <w:noProof/>
          <w:color w:val="000000"/>
          <w:spacing w:val="-1"/>
          <w:sz w:val="20"/>
          <w:lang w:val="it-IT"/>
        </w:rPr>
        <w:t>_</w:t>
      </w:r>
    </w:p>
    <w:p w:rsidR="005A76FB" w:rsidRPr="0046567A" w:rsidRDefault="00680069" w:rsidP="0046567A">
      <w:pPr>
        <w:spacing w:before="240" w:after="120" w:line="360" w:lineRule="auto"/>
        <w:rPr>
          <w:sz w:val="22"/>
          <w:lang w:val="it-IT"/>
        </w:rPr>
      </w:pPr>
      <w:r w:rsidRPr="006A2564">
        <w:rPr>
          <w:rFonts w:ascii="Tahoma" w:hAnsi="Tahoma" w:cs="Tahoma"/>
          <w:noProof/>
          <w:color w:val="000000"/>
          <w:sz w:val="20"/>
          <w:szCs w:val="20"/>
          <w:lang w:val="it-IT"/>
        </w:rPr>
        <w:t>Varese</w:t>
      </w:r>
      <w:r w:rsidR="00FB5876">
        <w:rPr>
          <w:rFonts w:ascii="Calibri" w:hAnsi="Calibri" w:cs="Calibri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46567A">
        <w:rPr>
          <w:rFonts w:ascii="Tahoma" w:hAnsi="Tahoma" w:cs="Tahoma"/>
          <w:noProof/>
          <w:color w:val="000000"/>
          <w:sz w:val="22"/>
          <w:lang w:val="it-IT"/>
        </w:rPr>
        <w:t>____________________</w:t>
      </w:r>
    </w:p>
    <w:p w:rsidR="006A2564" w:rsidRPr="006A2564" w:rsidRDefault="00680069" w:rsidP="006A2564">
      <w:pPr>
        <w:spacing w:before="120" w:after="840" w:line="360" w:lineRule="auto"/>
        <w:ind w:left="5670"/>
        <w:jc w:val="center"/>
        <w:rPr>
          <w:rFonts w:ascii="Tahoma" w:hAnsi="Tahoma" w:cs="Tahoma"/>
          <w:noProof/>
          <w:color w:val="000000"/>
          <w:sz w:val="20"/>
          <w:lang w:val="it-IT"/>
        </w:rPr>
      </w:pPr>
      <w:r w:rsidRPr="006A2564">
        <w:rPr>
          <w:rFonts w:ascii="Tahoma" w:hAnsi="Tahoma" w:cs="Tahoma"/>
          <w:noProof/>
          <w:color w:val="000000"/>
          <w:sz w:val="20"/>
          <w:lang w:val="it-IT"/>
        </w:rPr>
        <w:t>Il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A2564">
        <w:rPr>
          <w:rFonts w:ascii="Tahoma" w:hAnsi="Tahoma" w:cs="Tahoma"/>
          <w:noProof/>
          <w:color w:val="000000"/>
          <w:sz w:val="20"/>
          <w:lang w:val="it-IT"/>
        </w:rPr>
        <w:t>dipendente</w:t>
      </w:r>
    </w:p>
    <w:p w:rsidR="005A76FB" w:rsidRPr="00680069" w:rsidRDefault="00680069" w:rsidP="006A2564">
      <w:pPr>
        <w:spacing w:before="480" w:after="120" w:line="240" w:lineRule="auto"/>
        <w:rPr>
          <w:lang w:val="it-IT"/>
        </w:rPr>
      </w:pPr>
      <w:r w:rsidRPr="00680069">
        <w:rPr>
          <w:rFonts w:ascii="Tahoma" w:hAnsi="Tahoma" w:cs="Tahoma"/>
          <w:noProof/>
          <w:color w:val="000000"/>
          <w:spacing w:val="-1"/>
          <w:sz w:val="20"/>
          <w:lang w:val="it-IT"/>
        </w:rPr>
        <w:t>Si</w:t>
      </w:r>
      <w:r w:rsidR="00FB5876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accoglie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pacing w:val="-1"/>
          <w:sz w:val="20"/>
          <w:lang w:val="it-IT"/>
        </w:rPr>
        <w:t>la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richiesta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pacing w:val="-1"/>
          <w:sz w:val="20"/>
          <w:lang w:val="it-IT"/>
        </w:rPr>
        <w:t>di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cui</w:t>
      </w:r>
      <w:r w:rsidR="00FB5876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sopra</w:t>
      </w:r>
      <w:r w:rsidR="00FB5876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pacing w:val="-3"/>
          <w:sz w:val="20"/>
          <w:lang w:val="it-IT"/>
        </w:rPr>
        <w:t>e</w:t>
      </w:r>
      <w:r w:rsidR="00FB5876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si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concedono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pacing w:val="-1"/>
          <w:sz w:val="20"/>
          <w:lang w:val="it-IT"/>
        </w:rPr>
        <w:t>n.</w:t>
      </w:r>
      <w:r w:rsidR="00FB5876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____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giorni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pacing w:val="-1"/>
          <w:sz w:val="20"/>
          <w:lang w:val="it-IT"/>
        </w:rPr>
        <w:t>di</w:t>
      </w:r>
      <w:r w:rsidR="00FB5876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680069">
        <w:rPr>
          <w:rFonts w:ascii="Tahoma" w:hAnsi="Tahoma" w:cs="Tahoma"/>
          <w:noProof/>
          <w:color w:val="000000"/>
          <w:sz w:val="20"/>
          <w:lang w:val="it-IT"/>
        </w:rPr>
        <w:t>ferie</w:t>
      </w:r>
      <w:r w:rsidR="006A2564">
        <w:rPr>
          <w:rFonts w:ascii="Tahoma" w:hAnsi="Tahoma" w:cs="Tahoma"/>
          <w:noProof/>
          <w:color w:val="000000"/>
          <w:sz w:val="20"/>
          <w:lang w:val="it-IT"/>
        </w:rPr>
        <w:t>/festività</w:t>
      </w:r>
      <w:r w:rsidR="00FB5876">
        <w:rPr>
          <w:rFonts w:ascii="Tahoma" w:hAnsi="Tahoma" w:cs="Tahoma"/>
          <w:noProof/>
          <w:color w:val="000000"/>
          <w:sz w:val="20"/>
          <w:lang w:val="it-IT"/>
        </w:rPr>
        <w:t xml:space="preserve"> </w:t>
      </w:r>
      <w:r w:rsidR="006A2564">
        <w:rPr>
          <w:rFonts w:ascii="Tahoma" w:hAnsi="Tahoma" w:cs="Tahoma"/>
          <w:noProof/>
          <w:color w:val="000000"/>
          <w:sz w:val="20"/>
          <w:lang w:val="it-IT"/>
        </w:rPr>
        <w:t>soppresse.</w:t>
      </w:r>
    </w:p>
    <w:p w:rsidR="005A76FB" w:rsidRDefault="00680069" w:rsidP="006A2564">
      <w:pPr>
        <w:spacing w:before="840" w:after="0" w:line="240" w:lineRule="auto"/>
        <w:ind w:left="5670"/>
        <w:jc w:val="center"/>
      </w:pPr>
      <w:r>
        <w:rPr>
          <w:rFonts w:ascii="Tahoma" w:hAnsi="Tahoma" w:cs="Tahoma"/>
          <w:noProof/>
          <w:color w:val="000000"/>
          <w:sz w:val="20"/>
        </w:rPr>
        <w:t>Il</w:t>
      </w:r>
      <w:r w:rsidR="00FB5876">
        <w:rPr>
          <w:rFonts w:ascii="Calibri" w:hAnsi="Calibri" w:cs="Calibri"/>
          <w:noProof/>
          <w:color w:val="000000"/>
          <w:spacing w:val="23"/>
          <w:sz w:val="20"/>
        </w:rPr>
        <w:t xml:space="preserve"> </w:t>
      </w:r>
      <w:r>
        <w:rPr>
          <w:rFonts w:ascii="Tahoma" w:hAnsi="Tahoma" w:cs="Tahoma"/>
          <w:noProof/>
          <w:color w:val="000000"/>
          <w:sz w:val="20"/>
        </w:rPr>
        <w:t>dirigente</w:t>
      </w:r>
    </w:p>
    <w:sectPr w:rsidR="005A76FB" w:rsidSect="005A76FB">
      <w:type w:val="continuous"/>
      <w:pgSz w:w="11904" w:h="16841"/>
      <w:pgMar w:top="781" w:right="714" w:bottom="541" w:left="1074" w:header="0" w:footer="0" w:gutter="0"/>
      <w:cols w:space="720" w:equalWidth="0">
        <w:col w:w="10117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22" w:rsidRDefault="00540722">
      <w:pPr>
        <w:spacing w:after="0" w:line="240" w:lineRule="auto"/>
      </w:pPr>
      <w:r>
        <w:separator/>
      </w:r>
    </w:p>
  </w:endnote>
  <w:endnote w:type="continuationSeparator" w:id="0">
    <w:p w:rsidR="00540722" w:rsidRDefault="0054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22" w:rsidRDefault="00540722">
      <w:pPr>
        <w:spacing w:after="0" w:line="240" w:lineRule="auto"/>
      </w:pPr>
      <w:r>
        <w:separator/>
      </w:r>
    </w:p>
  </w:footnote>
  <w:footnote w:type="continuationSeparator" w:id="0">
    <w:p w:rsidR="00540722" w:rsidRDefault="0054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59F"/>
    <w:multiLevelType w:val="hybridMultilevel"/>
    <w:tmpl w:val="16E23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B47FE"/>
    <w:rsid w:val="0046567A"/>
    <w:rsid w:val="00540722"/>
    <w:rsid w:val="00680069"/>
    <w:rsid w:val="006A2564"/>
    <w:rsid w:val="007F1C1F"/>
    <w:rsid w:val="00993F7F"/>
    <w:rsid w:val="00C92DE3"/>
    <w:rsid w:val="00D714ED"/>
    <w:rsid w:val="00F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A2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A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</cp:revision>
  <dcterms:created xsi:type="dcterms:W3CDTF">2015-10-23T07:24:00Z</dcterms:created>
  <dcterms:modified xsi:type="dcterms:W3CDTF">2018-10-18T12:46:00Z</dcterms:modified>
</cp:coreProperties>
</file>