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(prov.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8D764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aspirante al conferimento di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Incarico a</w:t>
      </w:r>
      <w:r w:rsidR="001D4C32">
        <w:rPr>
          <w:rFonts w:ascii="TimesNewRomanPSMT" w:hAnsi="TimesNewRomanPSMT" w:cs="TimesNewRomanPSMT"/>
          <w:color w:val="000000"/>
          <w:sz w:val="24"/>
          <w:szCs w:val="24"/>
        </w:rPr>
        <w:t xml:space="preserve"> Tempo D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eterminato –Personale ATA - per il profilo di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(1)</w:t>
      </w: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1B4B2C" w:rsidRDefault="001B4B2C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 xml:space="preserve">il/la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ig./</w:t>
      </w:r>
      <w:proofErr w:type="spellStart"/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(2)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1B4B2C">
        <w:rPr>
          <w:rFonts w:ascii="TimesNewRomanPSMT" w:hAnsi="TimesNewRomanPSMT" w:cs="TimesNewRomanPSMT"/>
          <w:color w:val="000000"/>
          <w:sz w:val="24"/>
          <w:szCs w:val="24"/>
        </w:rPr>
        <w:t>……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144E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per l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a proposta del c</w:t>
      </w:r>
      <w:r w:rsidR="001D4C32">
        <w:rPr>
          <w:rFonts w:ascii="TimesNewRomanPSMT" w:hAnsi="TimesNewRomanPSMT" w:cs="TimesNewRomanPSMT"/>
          <w:color w:val="000000"/>
          <w:sz w:val="24"/>
          <w:szCs w:val="24"/>
        </w:rPr>
        <w:t>ontratto individuale a Tempo D</w:t>
      </w:r>
      <w:bookmarkStart w:id="0" w:name="_GoBack"/>
      <w:bookmarkEnd w:id="0"/>
      <w:r w:rsidR="008D7643">
        <w:rPr>
          <w:rFonts w:ascii="TimesNewRomanPSMT" w:hAnsi="TimesNewRomanPSMT" w:cs="TimesNewRomanPSMT"/>
          <w:color w:val="000000"/>
          <w:sz w:val="24"/>
          <w:szCs w:val="24"/>
        </w:rPr>
        <w:t>eterminato di lavoro per l'anno scolastico 20</w:t>
      </w:r>
      <w:r w:rsidR="00220292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/202</w:t>
      </w:r>
      <w:r w:rsidR="00220292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067F50">
        <w:rPr>
          <w:rFonts w:ascii="TimesNewRomanPSMT" w:hAnsi="TimesNewRomanPSMT" w:cs="TimesNewRomanPSMT"/>
          <w:color w:val="000000"/>
          <w:sz w:val="24"/>
          <w:szCs w:val="24"/>
        </w:rPr>
        <w:t xml:space="preserve"> impegnandosi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di conseguenza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55D9" w:rsidRDefault="00FA55D9" w:rsidP="00B32783">
      <w:pPr>
        <w:pBdr>
          <w:bottom w:val="single" w:sz="12" w:space="1" w:color="auto"/>
        </w:pBdr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documenti di identità.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Indicare la graduatoria dove l’aspirante risulta incluso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Il delegato dovrà essere munito di proprio idoneo documento di riconoscimento</w:t>
      </w:r>
    </w:p>
    <w:sectPr w:rsidR="008D7643" w:rsidRPr="008D7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5F8E"/>
    <w:multiLevelType w:val="hybridMultilevel"/>
    <w:tmpl w:val="E138AC36"/>
    <w:lvl w:ilvl="0" w:tplc="4A38A29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067F50"/>
    <w:rsid w:val="00144EA4"/>
    <w:rsid w:val="001B4B2C"/>
    <w:rsid w:val="001D4C32"/>
    <w:rsid w:val="00220292"/>
    <w:rsid w:val="0029600E"/>
    <w:rsid w:val="003826AB"/>
    <w:rsid w:val="006461F1"/>
    <w:rsid w:val="006B523A"/>
    <w:rsid w:val="007744AD"/>
    <w:rsid w:val="008D7643"/>
    <w:rsid w:val="00941438"/>
    <w:rsid w:val="00A938D1"/>
    <w:rsid w:val="00B32783"/>
    <w:rsid w:val="00F92D95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2019-07-31T08:00:00Z</cp:lastPrinted>
  <dcterms:created xsi:type="dcterms:W3CDTF">2019-08-22T13:03:00Z</dcterms:created>
  <dcterms:modified xsi:type="dcterms:W3CDTF">2020-09-01T15:02:00Z</dcterms:modified>
</cp:coreProperties>
</file>