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30609E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30609E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30609E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30AEB675" w:rsidR="00023CA6" w:rsidRPr="0030609E" w:rsidRDefault="00023CA6" w:rsidP="00540D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i/>
          <w:iCs/>
          <w:sz w:val="40"/>
          <w:szCs w:val="40"/>
        </w:rPr>
        <w:t>Curriculum dello Studente</w:t>
      </w:r>
    </w:p>
    <w:p w14:paraId="07271E67" w14:textId="77777777" w:rsidR="00540DA6" w:rsidRPr="0030609E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2E5E5BC0" w14:textId="005C9DE0" w:rsidR="00BF7077" w:rsidRPr="0030609E" w:rsidRDefault="00EC5A49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Agli studenti </w:t>
      </w:r>
      <w:r w:rsidR="00BF7077" w:rsidRPr="0030609E">
        <w:rPr>
          <w:rFonts w:ascii="Times New Roman" w:hAnsi="Times New Roman" w:cs="Times New Roman"/>
          <w:i/>
          <w:iCs/>
          <w:sz w:val="24"/>
          <w:szCs w:val="24"/>
        </w:rPr>
        <w:t>e alle studentesse</w:t>
      </w:r>
      <w:r w:rsidR="00ED2817"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 frequentanti </w:t>
      </w:r>
    </w:p>
    <w:p w14:paraId="64633F66" w14:textId="4F0385C5" w:rsidR="00ED2817" w:rsidRPr="0030609E" w:rsidRDefault="00F52BD8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 triennio </w:t>
      </w:r>
      <w:r w:rsidR="00ED2817"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della scuola secondaria </w:t>
      </w:r>
    </w:p>
    <w:p w14:paraId="121F4FA5" w14:textId="2D747388" w:rsidR="00913DE2" w:rsidRPr="0030609E" w:rsidRDefault="00ED2817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609E">
        <w:rPr>
          <w:rFonts w:ascii="Times New Roman" w:hAnsi="Times New Roman" w:cs="Times New Roman"/>
          <w:i/>
          <w:iCs/>
          <w:sz w:val="24"/>
          <w:szCs w:val="24"/>
        </w:rPr>
        <w:t>di secondo grado</w:t>
      </w:r>
    </w:p>
    <w:p w14:paraId="2E888694" w14:textId="77777777" w:rsidR="00ED2817" w:rsidRPr="0030609E" w:rsidRDefault="00ED2817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1B520" w14:textId="3E9A3F34" w:rsidR="00ED2817" w:rsidRPr="0030609E" w:rsidRDefault="00ED2817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609E">
        <w:rPr>
          <w:rFonts w:ascii="Times New Roman" w:hAnsi="Times New Roman" w:cs="Times New Roman"/>
          <w:i/>
          <w:iCs/>
          <w:sz w:val="24"/>
          <w:szCs w:val="24"/>
        </w:rPr>
        <w:t>Ai candidati esterni all’Esame di Stato</w:t>
      </w:r>
    </w:p>
    <w:p w14:paraId="5C8BFDEA" w14:textId="77777777" w:rsidR="00ED2817" w:rsidRPr="0030609E" w:rsidRDefault="00ED2817" w:rsidP="00913DE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38561B" w14:textId="5E8C7722" w:rsidR="00155898" w:rsidRPr="00111AB9" w:rsidRDefault="003247AB" w:rsidP="00155898">
      <w:pPr>
        <w:jc w:val="both"/>
        <w:rPr>
          <w:rFonts w:ascii="Times New Roman" w:hAnsi="Times New Roman" w:cs="Times New Roman"/>
          <w:sz w:val="24"/>
          <w:szCs w:val="24"/>
        </w:rPr>
      </w:pPr>
      <w:r w:rsidRPr="00111AB9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111AB9">
        <w:rPr>
          <w:rFonts w:ascii="Times New Roman" w:hAnsi="Times New Roman" w:cs="Times New Roman"/>
          <w:sz w:val="24"/>
          <w:szCs w:val="24"/>
        </w:rPr>
        <w:t>:</w:t>
      </w:r>
      <w:r w:rsidR="008968EB" w:rsidRPr="00111AB9">
        <w:rPr>
          <w:rFonts w:ascii="Times New Roman" w:hAnsi="Times New Roman" w:cs="Times New Roman"/>
          <w:sz w:val="24"/>
          <w:szCs w:val="24"/>
        </w:rPr>
        <w:t xml:space="preserve"> </w:t>
      </w:r>
      <w:r w:rsidR="00111AB9">
        <w:rPr>
          <w:rFonts w:ascii="Times New Roman" w:hAnsi="Times New Roman" w:cs="Times New Roman"/>
          <w:sz w:val="24"/>
          <w:szCs w:val="24"/>
        </w:rPr>
        <w:t>R</w:t>
      </w:r>
      <w:r w:rsidR="00155898" w:rsidRPr="00111AB9">
        <w:rPr>
          <w:rFonts w:ascii="Times New Roman" w:hAnsi="Times New Roman" w:cs="Times New Roman"/>
          <w:sz w:val="24"/>
          <w:szCs w:val="24"/>
        </w:rPr>
        <w:t xml:space="preserve">ilascio della pagina dedicata alla predisposizione del </w:t>
      </w:r>
      <w:r w:rsidR="00155898" w:rsidRPr="00111AB9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AD2D3A" w:rsidRPr="00111AB9">
        <w:rPr>
          <w:rFonts w:ascii="Times New Roman" w:hAnsi="Times New Roman" w:cs="Times New Roman"/>
          <w:sz w:val="24"/>
          <w:szCs w:val="24"/>
        </w:rPr>
        <w:t xml:space="preserve"> a.s. 2023/</w:t>
      </w:r>
      <w:r w:rsidR="00111AB9" w:rsidRPr="00111AB9">
        <w:rPr>
          <w:rFonts w:ascii="Times New Roman" w:hAnsi="Times New Roman" w:cs="Times New Roman"/>
          <w:sz w:val="24"/>
          <w:szCs w:val="24"/>
        </w:rPr>
        <w:t xml:space="preserve">2024 </w:t>
      </w:r>
      <w:r w:rsidR="00111AB9" w:rsidRPr="00111AB9" w:rsidDel="00591EF1">
        <w:rPr>
          <w:rFonts w:ascii="Times New Roman" w:hAnsi="Times New Roman" w:cs="Times New Roman"/>
          <w:sz w:val="24"/>
          <w:szCs w:val="24"/>
        </w:rPr>
        <w:t>nella</w:t>
      </w:r>
      <w:r w:rsidR="00155898" w:rsidRPr="00111AB9">
        <w:rPr>
          <w:rFonts w:ascii="Times New Roman" w:hAnsi="Times New Roman" w:cs="Times New Roman"/>
          <w:sz w:val="24"/>
          <w:szCs w:val="24"/>
        </w:rPr>
        <w:t xml:space="preserve"> piattaforma UNICA – indicazioni operative</w:t>
      </w:r>
    </w:p>
    <w:p w14:paraId="27924E1E" w14:textId="2B95BB1F" w:rsidR="003247AB" w:rsidRPr="0030609E" w:rsidRDefault="003247AB" w:rsidP="00155898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Connettore dirit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2.25pt" from="0,5.6pt" to="477pt,5.6pt" w14:anchorId="0AA1E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>
                <v:stroke joinstyle="miter"/>
              </v:line>
            </w:pict>
          </mc:Fallback>
        </mc:AlternateContent>
      </w:r>
    </w:p>
    <w:p w14:paraId="66FEF981" w14:textId="2AA82310" w:rsidR="00251E4B" w:rsidRPr="0030609E" w:rsidRDefault="003F0E93" w:rsidP="00D21310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CA6BA8" w:rsidRPr="0030609E">
        <w:rPr>
          <w:rFonts w:ascii="Times New Roman" w:hAnsi="Times New Roman" w:cs="Times New Roman"/>
          <w:sz w:val="24"/>
          <w:szCs w:val="24"/>
        </w:rPr>
        <w:t>comunica</w:t>
      </w:r>
      <w:r w:rsidR="00C52555">
        <w:rPr>
          <w:rFonts w:ascii="Times New Roman" w:hAnsi="Times New Roman" w:cs="Times New Roman"/>
          <w:sz w:val="24"/>
          <w:szCs w:val="24"/>
        </w:rPr>
        <w:t>no</w:t>
      </w:r>
      <w:r w:rsidRPr="0030609E">
        <w:rPr>
          <w:rFonts w:ascii="Times New Roman" w:hAnsi="Times New Roman" w:cs="Times New Roman"/>
          <w:sz w:val="24"/>
          <w:szCs w:val="24"/>
        </w:rPr>
        <w:t xml:space="preserve"> agli studenti frequentanti </w:t>
      </w:r>
      <w:r w:rsidR="00801AF6">
        <w:rPr>
          <w:rFonts w:ascii="Times New Roman" w:hAnsi="Times New Roman" w:cs="Times New Roman"/>
          <w:sz w:val="24"/>
          <w:szCs w:val="24"/>
        </w:rPr>
        <w:t>la</w:t>
      </w:r>
      <w:r w:rsidRPr="0030609E">
        <w:rPr>
          <w:rFonts w:ascii="Times New Roman" w:hAnsi="Times New Roman" w:cs="Times New Roman"/>
          <w:sz w:val="24"/>
          <w:szCs w:val="24"/>
        </w:rPr>
        <w:t xml:space="preserve"> scuola secondaria di secondo grado, </w:t>
      </w:r>
      <w:r w:rsidR="00801AF6">
        <w:rPr>
          <w:rFonts w:ascii="Times New Roman" w:hAnsi="Times New Roman" w:cs="Times New Roman"/>
          <w:sz w:val="24"/>
          <w:szCs w:val="24"/>
        </w:rPr>
        <w:t xml:space="preserve">in particolar modo i frequentanti dell’ultimo anno, </w:t>
      </w:r>
      <w:r w:rsidRPr="0030609E">
        <w:rPr>
          <w:rFonts w:ascii="Times New Roman" w:hAnsi="Times New Roman" w:cs="Times New Roman"/>
          <w:sz w:val="24"/>
          <w:szCs w:val="24"/>
        </w:rPr>
        <w:t>nonché ai candidati esterni all’</w:t>
      </w:r>
      <w:r w:rsidR="00295372" w:rsidRPr="0030609E">
        <w:rPr>
          <w:rFonts w:ascii="Times New Roman" w:hAnsi="Times New Roman" w:cs="Times New Roman"/>
          <w:sz w:val="24"/>
          <w:szCs w:val="24"/>
        </w:rPr>
        <w:t>E</w:t>
      </w:r>
      <w:r w:rsidRPr="0030609E">
        <w:rPr>
          <w:rFonts w:ascii="Times New Roman" w:hAnsi="Times New Roman" w:cs="Times New Roman"/>
          <w:sz w:val="24"/>
          <w:szCs w:val="24"/>
        </w:rPr>
        <w:t xml:space="preserve">same di Stato, le indicazioni operative riguardanti la predisposizione e il rilascio del </w:t>
      </w:r>
      <w:r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Curriculum dello </w:t>
      </w:r>
      <w:r w:rsidR="00354B08" w:rsidRPr="0030609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0609E">
        <w:rPr>
          <w:rFonts w:ascii="Times New Roman" w:hAnsi="Times New Roman" w:cs="Times New Roman"/>
          <w:i/>
          <w:iCs/>
          <w:sz w:val="24"/>
          <w:szCs w:val="24"/>
        </w:rPr>
        <w:t>tudente</w:t>
      </w:r>
      <w:r w:rsidRPr="0030609E">
        <w:rPr>
          <w:rFonts w:ascii="Times New Roman" w:hAnsi="Times New Roman" w:cs="Times New Roman"/>
          <w:sz w:val="24"/>
          <w:szCs w:val="24"/>
        </w:rPr>
        <w:t xml:space="preserve"> in previsione dell'</w:t>
      </w:r>
      <w:r w:rsidR="00A82F79" w:rsidRPr="0030609E">
        <w:rPr>
          <w:rFonts w:ascii="Times New Roman" w:hAnsi="Times New Roman" w:cs="Times New Roman"/>
          <w:sz w:val="24"/>
          <w:szCs w:val="24"/>
        </w:rPr>
        <w:t>E</w:t>
      </w:r>
      <w:r w:rsidRPr="0030609E">
        <w:rPr>
          <w:rFonts w:ascii="Times New Roman" w:hAnsi="Times New Roman" w:cs="Times New Roman"/>
          <w:sz w:val="24"/>
          <w:szCs w:val="24"/>
        </w:rPr>
        <w:t>same di Sta</w:t>
      </w:r>
      <w:r w:rsidR="00B461EC" w:rsidRPr="0030609E">
        <w:rPr>
          <w:rFonts w:ascii="Times New Roman" w:hAnsi="Times New Roman" w:cs="Times New Roman"/>
          <w:sz w:val="24"/>
          <w:szCs w:val="24"/>
        </w:rPr>
        <w:t>to.</w:t>
      </w:r>
    </w:p>
    <w:p w14:paraId="5F883C59" w14:textId="77777777" w:rsidR="00550DDB" w:rsidRPr="0030609E" w:rsidRDefault="00703F03" w:rsidP="00D213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sz w:val="24"/>
          <w:szCs w:val="24"/>
        </w:rPr>
        <w:t>Che cos</w:t>
      </w:r>
      <w:r w:rsidR="00550DDB" w:rsidRPr="0030609E">
        <w:rPr>
          <w:rFonts w:ascii="Times New Roman" w:hAnsi="Times New Roman" w:cs="Times New Roman"/>
          <w:b/>
          <w:bCs/>
          <w:sz w:val="24"/>
          <w:szCs w:val="24"/>
        </w:rPr>
        <w:t>’è il Curriculum dello Studente</w:t>
      </w:r>
    </w:p>
    <w:p w14:paraId="57F976D0" w14:textId="4CEC99B9" w:rsidR="000877AA" w:rsidRPr="0030609E" w:rsidRDefault="008605E2" w:rsidP="00D21310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Il </w:t>
      </w:r>
      <w:r w:rsidRPr="0030609E">
        <w:rPr>
          <w:rFonts w:ascii="Times New Roman" w:hAnsi="Times New Roman" w:cs="Times New Roman"/>
          <w:i/>
          <w:sz w:val="24"/>
          <w:szCs w:val="24"/>
        </w:rPr>
        <w:t xml:space="preserve">Curriculum dello </w:t>
      </w:r>
      <w:r w:rsidR="005A6681" w:rsidRPr="0030609E">
        <w:rPr>
          <w:rFonts w:ascii="Times New Roman" w:hAnsi="Times New Roman" w:cs="Times New Roman"/>
          <w:i/>
          <w:iCs/>
          <w:sz w:val="24"/>
          <w:szCs w:val="24"/>
        </w:rPr>
        <w:t>Studente</w:t>
      </w:r>
      <w:r w:rsidRPr="0030609E">
        <w:rPr>
          <w:rFonts w:ascii="Times New Roman" w:hAnsi="Times New Roman" w:cs="Times New Roman"/>
          <w:sz w:val="24"/>
          <w:szCs w:val="24"/>
        </w:rPr>
        <w:t xml:space="preserve"> è un documento rappresentativo dell’intero profilo dello studente che riporta al suo interno le informazioni sul percorso scolastico, le certificazioni conseguite e le attività extrascolastiche svolte nel corso degli anni. A partire dall’anno scolastico 2020/</w:t>
      </w:r>
      <w:r w:rsidR="005967E0" w:rsidRPr="0030609E">
        <w:rPr>
          <w:rFonts w:ascii="Times New Roman" w:hAnsi="Times New Roman" w:cs="Times New Roman"/>
          <w:sz w:val="24"/>
          <w:szCs w:val="24"/>
        </w:rPr>
        <w:t>20</w:t>
      </w:r>
      <w:r w:rsidRPr="0030609E">
        <w:rPr>
          <w:rFonts w:ascii="Times New Roman" w:hAnsi="Times New Roman" w:cs="Times New Roman"/>
          <w:sz w:val="24"/>
          <w:szCs w:val="24"/>
        </w:rPr>
        <w:t>21</w:t>
      </w:r>
      <w:r w:rsidR="00B553D3" w:rsidRPr="0030609E">
        <w:rPr>
          <w:rFonts w:ascii="Times New Roman" w:hAnsi="Times New Roman" w:cs="Times New Roman"/>
          <w:sz w:val="24"/>
          <w:szCs w:val="24"/>
        </w:rPr>
        <w:t xml:space="preserve">, il </w:t>
      </w:r>
      <w:r w:rsidR="00B553D3" w:rsidRPr="0030609E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Pr="0030609E">
        <w:rPr>
          <w:rFonts w:ascii="Times New Roman" w:hAnsi="Times New Roman" w:cs="Times New Roman"/>
          <w:sz w:val="24"/>
          <w:szCs w:val="24"/>
        </w:rPr>
        <w:t xml:space="preserve"> viene allegato al diploma conseguito al termine del secondo ciclo d’istruzione</w:t>
      </w:r>
      <w:r w:rsidR="004F43DC" w:rsidRPr="0030609E">
        <w:rPr>
          <w:rFonts w:ascii="Times New Roman" w:hAnsi="Times New Roman" w:cs="Times New Roman"/>
          <w:sz w:val="24"/>
          <w:szCs w:val="24"/>
        </w:rPr>
        <w:t>.</w:t>
      </w:r>
    </w:p>
    <w:p w14:paraId="1F44051A" w14:textId="2C1B8691" w:rsidR="005967E0" w:rsidRPr="0030609E" w:rsidRDefault="002D4E82" w:rsidP="00B553D3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In base al modello adottato con D.M. n. 88/2020, il </w:t>
      </w:r>
      <w:r w:rsidR="008E153E" w:rsidRPr="0030609E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8E153E"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Pr="0030609E">
        <w:rPr>
          <w:rFonts w:ascii="Times New Roman" w:hAnsi="Times New Roman" w:cs="Times New Roman"/>
          <w:sz w:val="24"/>
          <w:szCs w:val="24"/>
        </w:rPr>
        <w:t>si compone di tre parti</w:t>
      </w:r>
      <w:r w:rsidR="00CB6A7B" w:rsidRPr="0030609E">
        <w:rPr>
          <w:rFonts w:ascii="Times New Roman" w:hAnsi="Times New Roman" w:cs="Times New Roman"/>
          <w:sz w:val="24"/>
          <w:szCs w:val="24"/>
        </w:rPr>
        <w:t>:</w:t>
      </w:r>
      <w:r w:rsidRPr="00306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44B56" w14:textId="63C8CA1B" w:rsidR="00887921" w:rsidRPr="0030609E" w:rsidRDefault="00887921" w:rsidP="00B553D3">
      <w:pPr>
        <w:pStyle w:val="Paragrafoelenco"/>
        <w:numPr>
          <w:ilvl w:val="0"/>
          <w:numId w:val="13"/>
        </w:numPr>
        <w:jc w:val="both"/>
        <w:rPr>
          <w:rFonts w:eastAsiaTheme="minorHAnsi"/>
          <w:lang w:eastAsia="en-US"/>
        </w:rPr>
      </w:pPr>
      <w:r w:rsidRPr="0030609E">
        <w:rPr>
          <w:rFonts w:eastAsiaTheme="minorHAnsi"/>
          <w:b/>
          <w:bCs/>
          <w:i/>
          <w:iCs/>
          <w:lang w:eastAsia="en-US"/>
        </w:rPr>
        <w:t>Istruzione e formazione</w:t>
      </w:r>
      <w:r w:rsidRPr="0030609E">
        <w:rPr>
          <w:rFonts w:eastAsiaTheme="minorHAnsi"/>
          <w:lang w:eastAsia="en-US"/>
        </w:rPr>
        <w:t>: cont</w:t>
      </w:r>
      <w:r w:rsidR="00DE29E9" w:rsidRPr="0030609E">
        <w:rPr>
          <w:rFonts w:eastAsiaTheme="minorHAnsi"/>
          <w:lang w:eastAsia="en-US"/>
        </w:rPr>
        <w:t>iene</w:t>
      </w:r>
      <w:r w:rsidRPr="0030609E">
        <w:rPr>
          <w:rFonts w:eastAsiaTheme="minorHAnsi"/>
          <w:lang w:eastAsia="en-US"/>
        </w:rPr>
        <w:t xml:space="preserve"> tutte le informazioni relative al percorso di studi, al titolo di studio conseguito, a eventuali altri titoli posseduti e alle altre esperienze svolte in ambito formale.</w:t>
      </w:r>
    </w:p>
    <w:p w14:paraId="39D3A54D" w14:textId="58EB2F09" w:rsidR="00887921" w:rsidRPr="0030609E" w:rsidRDefault="00887921" w:rsidP="00B553D3">
      <w:pPr>
        <w:pStyle w:val="Paragrafoelenco"/>
        <w:numPr>
          <w:ilvl w:val="0"/>
          <w:numId w:val="13"/>
        </w:numPr>
        <w:jc w:val="both"/>
        <w:rPr>
          <w:rFonts w:eastAsiaTheme="minorHAnsi"/>
          <w:lang w:eastAsia="en-US"/>
        </w:rPr>
      </w:pPr>
      <w:r w:rsidRPr="0030609E">
        <w:rPr>
          <w:rFonts w:eastAsiaTheme="minorHAnsi"/>
          <w:b/>
          <w:bCs/>
          <w:i/>
          <w:iCs/>
          <w:lang w:eastAsia="en-US"/>
        </w:rPr>
        <w:t>Certificazioni</w:t>
      </w:r>
      <w:r w:rsidRPr="0030609E">
        <w:rPr>
          <w:rFonts w:eastAsiaTheme="minorHAnsi"/>
          <w:lang w:eastAsia="en-US"/>
        </w:rPr>
        <w:t>:</w:t>
      </w:r>
      <w:r w:rsidR="00704B17" w:rsidRPr="0030609E">
        <w:rPr>
          <w:rFonts w:eastAsiaTheme="minorHAnsi"/>
          <w:lang w:eastAsia="en-US"/>
        </w:rPr>
        <w:t xml:space="preserve"> riporta le certificazioni di tipo linguistico, informatico o di altro genere.</w:t>
      </w:r>
    </w:p>
    <w:p w14:paraId="4C2750FC" w14:textId="0AB47080" w:rsidR="00887921" w:rsidRPr="0030609E" w:rsidRDefault="00887921" w:rsidP="00B553D3">
      <w:pPr>
        <w:pStyle w:val="Paragrafoelenco"/>
        <w:numPr>
          <w:ilvl w:val="0"/>
          <w:numId w:val="13"/>
        </w:numPr>
        <w:jc w:val="both"/>
        <w:rPr>
          <w:rFonts w:eastAsiaTheme="minorHAnsi"/>
          <w:lang w:eastAsia="en-US"/>
        </w:rPr>
      </w:pPr>
      <w:r w:rsidRPr="0030609E">
        <w:rPr>
          <w:rFonts w:eastAsiaTheme="minorHAnsi"/>
          <w:b/>
          <w:bCs/>
          <w:i/>
          <w:iCs/>
          <w:lang w:eastAsia="en-US"/>
        </w:rPr>
        <w:t>Attività extrascolastiche</w:t>
      </w:r>
      <w:r w:rsidRPr="0030609E">
        <w:rPr>
          <w:rFonts w:eastAsiaTheme="minorHAnsi"/>
          <w:lang w:eastAsia="en-US"/>
        </w:rPr>
        <w:t>:</w:t>
      </w:r>
      <w:r w:rsidR="009C1283" w:rsidRPr="0030609E">
        <w:rPr>
          <w:rFonts w:eastAsiaTheme="minorHAnsi"/>
          <w:lang w:eastAsia="en-US"/>
        </w:rPr>
        <w:t xml:space="preserve"> riguarda le attività extrascolastiche svolte ad esempio in ambito professionale, sportivo, musicale, culturale e artistico, di cittadinanza attiva e di volontariato.</w:t>
      </w:r>
      <w:r w:rsidRPr="0030609E">
        <w:br/>
      </w:r>
    </w:p>
    <w:p w14:paraId="134B662D" w14:textId="539719A9" w:rsidR="00B57F0A" w:rsidRPr="0030609E" w:rsidRDefault="007A2A25" w:rsidP="00B553D3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Il </w:t>
      </w:r>
      <w:r w:rsidR="008E153E" w:rsidRPr="0030609E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8E153E"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Pr="0030609E">
        <w:rPr>
          <w:rFonts w:ascii="Times New Roman" w:hAnsi="Times New Roman" w:cs="Times New Roman"/>
          <w:sz w:val="24"/>
          <w:szCs w:val="24"/>
        </w:rPr>
        <w:t xml:space="preserve">costituisce </w:t>
      </w:r>
      <w:r w:rsidR="008D1BBF" w:rsidRPr="0030609E">
        <w:rPr>
          <w:rFonts w:ascii="Times New Roman" w:hAnsi="Times New Roman" w:cs="Times New Roman"/>
          <w:sz w:val="24"/>
          <w:szCs w:val="24"/>
        </w:rPr>
        <w:t xml:space="preserve">dunque </w:t>
      </w:r>
      <w:r w:rsidRPr="0030609E">
        <w:rPr>
          <w:rFonts w:ascii="Times New Roman" w:hAnsi="Times New Roman" w:cs="Times New Roman"/>
          <w:sz w:val="24"/>
          <w:szCs w:val="24"/>
        </w:rPr>
        <w:t xml:space="preserve">un importante strumento per gli studenti e per la </w:t>
      </w:r>
      <w:r w:rsidR="00044FC5" w:rsidRPr="0030609E">
        <w:rPr>
          <w:rFonts w:ascii="Times New Roman" w:hAnsi="Times New Roman" w:cs="Times New Roman"/>
          <w:sz w:val="24"/>
          <w:szCs w:val="24"/>
        </w:rPr>
        <w:t>S</w:t>
      </w:r>
      <w:r w:rsidRPr="0030609E">
        <w:rPr>
          <w:rFonts w:ascii="Times New Roman" w:hAnsi="Times New Roman" w:cs="Times New Roman"/>
          <w:sz w:val="24"/>
          <w:szCs w:val="24"/>
        </w:rPr>
        <w:t>cuola.</w:t>
      </w:r>
      <w:r w:rsidR="00EB6B51">
        <w:rPr>
          <w:rFonts w:ascii="Times New Roman" w:hAnsi="Times New Roman" w:cs="Times New Roman"/>
          <w:sz w:val="24"/>
          <w:szCs w:val="24"/>
        </w:rPr>
        <w:t xml:space="preserve"> </w:t>
      </w:r>
      <w:r w:rsidR="00E854F8" w:rsidRPr="0030609E">
        <w:rPr>
          <w:rFonts w:ascii="Times New Roman" w:hAnsi="Times New Roman" w:cs="Times New Roman"/>
          <w:sz w:val="24"/>
          <w:szCs w:val="24"/>
        </w:rPr>
        <w:t>Raccogliendo insieme</w:t>
      </w:r>
      <w:r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="00E854F8" w:rsidRPr="0030609E">
        <w:rPr>
          <w:rFonts w:ascii="Times New Roman" w:hAnsi="Times New Roman" w:cs="Times New Roman"/>
          <w:sz w:val="24"/>
          <w:szCs w:val="24"/>
        </w:rPr>
        <w:t xml:space="preserve">tutte le informazioni relative alle attività scolastiche ed extrascolastiche svolte, rappresenta </w:t>
      </w:r>
      <w:r w:rsidRPr="0030609E">
        <w:rPr>
          <w:rFonts w:ascii="Times New Roman" w:hAnsi="Times New Roman" w:cs="Times New Roman"/>
          <w:sz w:val="24"/>
          <w:szCs w:val="24"/>
        </w:rPr>
        <w:t>una</w:t>
      </w:r>
      <w:r w:rsidR="00E854F8" w:rsidRPr="0030609E">
        <w:rPr>
          <w:rFonts w:ascii="Times New Roman" w:hAnsi="Times New Roman" w:cs="Times New Roman"/>
          <w:sz w:val="24"/>
          <w:szCs w:val="24"/>
        </w:rPr>
        <w:t xml:space="preserve"> vera e propria</w:t>
      </w:r>
      <w:r w:rsidRPr="0030609E">
        <w:rPr>
          <w:rFonts w:ascii="Times New Roman" w:hAnsi="Times New Roman" w:cs="Times New Roman"/>
          <w:sz w:val="24"/>
          <w:szCs w:val="24"/>
        </w:rPr>
        <w:t xml:space="preserve"> fotografia del percorso formativo</w:t>
      </w:r>
      <w:r w:rsidR="00044FC5" w:rsidRPr="0030609E">
        <w:rPr>
          <w:rFonts w:ascii="Times New Roman" w:hAnsi="Times New Roman" w:cs="Times New Roman"/>
          <w:sz w:val="24"/>
          <w:szCs w:val="24"/>
        </w:rPr>
        <w:t xml:space="preserve"> svolto</w:t>
      </w:r>
      <w:r w:rsidR="00EE674D" w:rsidRPr="0030609E">
        <w:rPr>
          <w:rFonts w:ascii="Times New Roman" w:hAnsi="Times New Roman" w:cs="Times New Roman"/>
          <w:sz w:val="24"/>
          <w:szCs w:val="24"/>
        </w:rPr>
        <w:t>;</w:t>
      </w:r>
      <w:r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="008D02E8" w:rsidRPr="0030609E">
        <w:rPr>
          <w:rFonts w:ascii="Times New Roman" w:hAnsi="Times New Roman" w:cs="Times New Roman"/>
          <w:sz w:val="24"/>
          <w:szCs w:val="24"/>
        </w:rPr>
        <w:t>inoltre, è in grado di</w:t>
      </w:r>
      <w:r w:rsidRPr="0030609E">
        <w:rPr>
          <w:rFonts w:ascii="Times New Roman" w:hAnsi="Times New Roman" w:cs="Times New Roman"/>
          <w:sz w:val="24"/>
          <w:szCs w:val="24"/>
        </w:rPr>
        <w:t xml:space="preserve"> offrire un valido supporto per l’orientamento ai percorsi di istruzione e formazione terziaria e al mondo del lavoro. </w:t>
      </w:r>
    </w:p>
    <w:p w14:paraId="30EA9A1F" w14:textId="2949746C" w:rsidR="00EB6B51" w:rsidRPr="0030609E" w:rsidRDefault="002A1080" w:rsidP="007A2A25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lastRenderedPageBreak/>
        <w:t>In aggiunta, tramite</w:t>
      </w:r>
      <w:r w:rsidR="007A2A25" w:rsidRPr="0030609E">
        <w:rPr>
          <w:rFonts w:ascii="Times New Roman" w:hAnsi="Times New Roman" w:cs="Times New Roman"/>
          <w:sz w:val="24"/>
          <w:szCs w:val="24"/>
        </w:rPr>
        <w:t xml:space="preserve"> il </w:t>
      </w:r>
      <w:r w:rsidR="007A2A25" w:rsidRPr="0030609E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="007A2A25" w:rsidRPr="0030609E">
        <w:rPr>
          <w:rFonts w:ascii="Times New Roman" w:hAnsi="Times New Roman" w:cs="Times New Roman"/>
          <w:sz w:val="24"/>
          <w:szCs w:val="24"/>
        </w:rPr>
        <w:t xml:space="preserve"> le commissioni d’</w:t>
      </w:r>
      <w:r w:rsidR="002C19C2" w:rsidRPr="0030609E">
        <w:rPr>
          <w:rFonts w:ascii="Times New Roman" w:hAnsi="Times New Roman" w:cs="Times New Roman"/>
          <w:sz w:val="24"/>
          <w:szCs w:val="24"/>
        </w:rPr>
        <w:t>E</w:t>
      </w:r>
      <w:r w:rsidR="007A2A25" w:rsidRPr="0030609E">
        <w:rPr>
          <w:rFonts w:ascii="Times New Roman" w:hAnsi="Times New Roman" w:cs="Times New Roman"/>
          <w:sz w:val="24"/>
          <w:szCs w:val="24"/>
        </w:rPr>
        <w:t>same dispongono di uno strumento utile per la presentazione dei candidati e per lo svolgimento del colloquio dell’</w:t>
      </w:r>
      <w:r w:rsidR="009731D3" w:rsidRPr="0030609E">
        <w:rPr>
          <w:rFonts w:ascii="Times New Roman" w:hAnsi="Times New Roman" w:cs="Times New Roman"/>
          <w:sz w:val="24"/>
          <w:szCs w:val="24"/>
        </w:rPr>
        <w:t>E</w:t>
      </w:r>
      <w:r w:rsidR="007A2A25" w:rsidRPr="0030609E">
        <w:rPr>
          <w:rFonts w:ascii="Times New Roman" w:hAnsi="Times New Roman" w:cs="Times New Roman"/>
          <w:sz w:val="24"/>
          <w:szCs w:val="24"/>
        </w:rPr>
        <w:t>same di Stato conclusivo del secondo ciclo di istruzione.</w:t>
      </w:r>
    </w:p>
    <w:p w14:paraId="003C6167" w14:textId="55342E27" w:rsidR="0023515B" w:rsidRPr="0030609E" w:rsidRDefault="0067086A" w:rsidP="007A2A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sz w:val="24"/>
          <w:szCs w:val="24"/>
        </w:rPr>
        <w:t xml:space="preserve">INDICAZIONI PER GLI STUDENTI FREQUENTANTI </w:t>
      </w:r>
    </w:p>
    <w:p w14:paraId="1D66B48E" w14:textId="17B3B5EA" w:rsidR="006D0040" w:rsidRDefault="00EF130C" w:rsidP="007A2A25">
      <w:pPr>
        <w:jc w:val="both"/>
        <w:rPr>
          <w:rFonts w:ascii="Times New Roman" w:hAnsi="Times New Roman" w:cs="Times New Roman"/>
          <w:sz w:val="24"/>
          <w:szCs w:val="24"/>
        </w:rPr>
      </w:pPr>
      <w:r w:rsidRPr="00CB7E90">
        <w:rPr>
          <w:rFonts w:ascii="Times New Roman" w:hAnsi="Times New Roman" w:cs="Times New Roman"/>
          <w:sz w:val="24"/>
          <w:szCs w:val="24"/>
        </w:rPr>
        <w:t>A partire d</w:t>
      </w:r>
      <w:r w:rsidR="007F4259">
        <w:rPr>
          <w:rFonts w:ascii="Times New Roman" w:hAnsi="Times New Roman" w:cs="Times New Roman"/>
          <w:sz w:val="24"/>
          <w:szCs w:val="24"/>
        </w:rPr>
        <w:t>al 9</w:t>
      </w:r>
      <w:r w:rsidRPr="00CB7E90">
        <w:rPr>
          <w:rFonts w:ascii="Times New Roman" w:hAnsi="Times New Roman" w:cs="Times New Roman"/>
          <w:sz w:val="24"/>
          <w:szCs w:val="24"/>
        </w:rPr>
        <w:t xml:space="preserve"> maggio 2024, </w:t>
      </w:r>
      <w:r w:rsidR="00E604E2" w:rsidRPr="00CB7E90">
        <w:rPr>
          <w:rFonts w:ascii="Times New Roman" w:hAnsi="Times New Roman" w:cs="Times New Roman"/>
          <w:sz w:val="24"/>
          <w:szCs w:val="24"/>
        </w:rPr>
        <w:t>gli studenti frequentanti la scuola secondaria di secondo grado, in particolar modo i frequentanti dell’ultimo anno</w:t>
      </w:r>
      <w:r w:rsidR="009C7476" w:rsidRPr="00CB7E90">
        <w:rPr>
          <w:rFonts w:ascii="Times New Roman" w:hAnsi="Times New Roman" w:cs="Times New Roman"/>
          <w:sz w:val="24"/>
          <w:szCs w:val="24"/>
        </w:rPr>
        <w:t xml:space="preserve">, </w:t>
      </w:r>
      <w:r w:rsidR="00D459AA" w:rsidRPr="00CB7E90">
        <w:rPr>
          <w:rFonts w:ascii="Times New Roman" w:hAnsi="Times New Roman" w:cs="Times New Roman"/>
          <w:sz w:val="24"/>
          <w:szCs w:val="24"/>
        </w:rPr>
        <w:t>possono inserire le informazioni sulle attività extrascolastiche svolte e le certificazioni conseguite al di fuori dell’ambito scolastico</w:t>
      </w:r>
      <w:r w:rsidR="009C7A5B" w:rsidRPr="00CB7E90">
        <w:rPr>
          <w:rFonts w:ascii="Times New Roman" w:hAnsi="Times New Roman" w:cs="Times New Roman"/>
          <w:sz w:val="24"/>
          <w:szCs w:val="24"/>
        </w:rPr>
        <w:t>.</w:t>
      </w:r>
      <w:r w:rsidR="003F7B22" w:rsidRPr="00306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13868" w14:textId="3540FC35" w:rsidR="009061D2" w:rsidRPr="0030609E" w:rsidRDefault="003346E3" w:rsidP="007D5DAF">
      <w:pPr>
        <w:jc w:val="both"/>
        <w:rPr>
          <w:rFonts w:ascii="Times New Roman" w:hAnsi="Times New Roman" w:cs="Times New Roman"/>
          <w:sz w:val="24"/>
          <w:szCs w:val="24"/>
        </w:rPr>
      </w:pPr>
      <w:r w:rsidRPr="00107AE5">
        <w:rPr>
          <w:rFonts w:ascii="Times New Roman" w:hAnsi="Times New Roman" w:cs="Times New Roman"/>
          <w:sz w:val="24"/>
          <w:szCs w:val="24"/>
        </w:rPr>
        <w:t>Per gli studenti candidati all’</w:t>
      </w:r>
      <w:r w:rsidR="00CB7E90">
        <w:rPr>
          <w:rFonts w:ascii="Times New Roman" w:hAnsi="Times New Roman" w:cs="Times New Roman"/>
          <w:sz w:val="24"/>
          <w:szCs w:val="24"/>
        </w:rPr>
        <w:t>E</w:t>
      </w:r>
      <w:r w:rsidRPr="00107AE5">
        <w:rPr>
          <w:rFonts w:ascii="Times New Roman" w:hAnsi="Times New Roman" w:cs="Times New Roman"/>
          <w:sz w:val="24"/>
          <w:szCs w:val="24"/>
        </w:rPr>
        <w:t xml:space="preserve">same di </w:t>
      </w:r>
      <w:r w:rsidR="00CB7E90">
        <w:rPr>
          <w:rFonts w:ascii="Times New Roman" w:hAnsi="Times New Roman" w:cs="Times New Roman"/>
          <w:sz w:val="24"/>
          <w:szCs w:val="24"/>
        </w:rPr>
        <w:t>S</w:t>
      </w:r>
      <w:r w:rsidRPr="00107AE5">
        <w:rPr>
          <w:rFonts w:ascii="Times New Roman" w:hAnsi="Times New Roman" w:cs="Times New Roman"/>
          <w:sz w:val="24"/>
          <w:szCs w:val="24"/>
        </w:rPr>
        <w:t>tato</w:t>
      </w:r>
      <w:r w:rsidR="007D5DAF" w:rsidRPr="00107AE5">
        <w:rPr>
          <w:rFonts w:ascii="Times New Roman" w:hAnsi="Times New Roman" w:cs="Times New Roman"/>
          <w:sz w:val="24"/>
          <w:szCs w:val="24"/>
        </w:rPr>
        <w:t xml:space="preserve"> questa</w:t>
      </w:r>
      <w:r w:rsidR="007D5DAF">
        <w:rPr>
          <w:rFonts w:ascii="Times New Roman" w:hAnsi="Times New Roman" w:cs="Times New Roman"/>
          <w:sz w:val="24"/>
          <w:szCs w:val="24"/>
        </w:rPr>
        <w:t xml:space="preserve"> attività deve avvenire pr</w:t>
      </w:r>
      <w:r w:rsidR="00E2471D">
        <w:rPr>
          <w:rFonts w:ascii="Times New Roman" w:hAnsi="Times New Roman" w:cs="Times New Roman"/>
          <w:sz w:val="24"/>
          <w:szCs w:val="24"/>
        </w:rPr>
        <w:t>i</w:t>
      </w:r>
      <w:r w:rsidR="007D5DAF">
        <w:rPr>
          <w:rFonts w:ascii="Times New Roman" w:hAnsi="Times New Roman" w:cs="Times New Roman"/>
          <w:sz w:val="24"/>
          <w:szCs w:val="24"/>
        </w:rPr>
        <w:t xml:space="preserve">ma della </w:t>
      </w:r>
      <w:r w:rsidR="006D0040" w:rsidRPr="0030609E">
        <w:rPr>
          <w:rFonts w:ascii="Times New Roman" w:hAnsi="Times New Roman" w:cs="Times New Roman"/>
          <w:sz w:val="24"/>
          <w:szCs w:val="24"/>
        </w:rPr>
        <w:t xml:space="preserve">fase di consolidamento del </w:t>
      </w:r>
      <w:r w:rsidR="006D0040" w:rsidRPr="0030609E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="006D0040"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="007D5DAF">
        <w:rPr>
          <w:rFonts w:ascii="Times New Roman" w:hAnsi="Times New Roman" w:cs="Times New Roman"/>
          <w:sz w:val="24"/>
          <w:szCs w:val="24"/>
        </w:rPr>
        <w:t xml:space="preserve">al fine di </w:t>
      </w:r>
      <w:r w:rsidR="00E2471D">
        <w:rPr>
          <w:rFonts w:ascii="Times New Roman" w:hAnsi="Times New Roman" w:cs="Times New Roman"/>
          <w:sz w:val="24"/>
          <w:szCs w:val="24"/>
        </w:rPr>
        <w:t>consentire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alle commissioni d’Esame di accedere al </w:t>
      </w:r>
      <w:r w:rsidR="00E2489B" w:rsidRPr="0030609E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con tutte le sezioni già compilate, </w:t>
      </w:r>
      <w:r w:rsidR="007D5DAF">
        <w:rPr>
          <w:rFonts w:ascii="Times New Roman" w:hAnsi="Times New Roman" w:cs="Times New Roman"/>
          <w:sz w:val="24"/>
          <w:szCs w:val="24"/>
        </w:rPr>
        <w:t>e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valorizzar</w:t>
      </w:r>
      <w:r w:rsidR="0067086A" w:rsidRPr="0030609E">
        <w:rPr>
          <w:rFonts w:ascii="Times New Roman" w:hAnsi="Times New Roman" w:cs="Times New Roman"/>
          <w:sz w:val="24"/>
          <w:szCs w:val="24"/>
        </w:rPr>
        <w:t>ne i contenuti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durante il colloquio.</w:t>
      </w:r>
    </w:p>
    <w:p w14:paraId="115629CF" w14:textId="6F3767DA" w:rsidR="00194084" w:rsidRPr="0030609E" w:rsidRDefault="0067086A" w:rsidP="00194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sz w:val="24"/>
          <w:szCs w:val="24"/>
        </w:rPr>
        <w:t>INDICAZIONI PER I CANDIDATI ESTERNI ALL’ESAME DI STATO</w:t>
      </w:r>
    </w:p>
    <w:p w14:paraId="74DCC446" w14:textId="19A95312" w:rsidR="00BD1391" w:rsidRPr="0030609E" w:rsidRDefault="00FB58B7" w:rsidP="009A6A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B7E90">
        <w:rPr>
          <w:rFonts w:ascii="Times New Roman" w:hAnsi="Times New Roman" w:cs="Times New Roman"/>
          <w:sz w:val="24"/>
          <w:szCs w:val="24"/>
        </w:rPr>
        <w:t>Anche i candidat</w:t>
      </w:r>
      <w:r w:rsidR="004B3A9D" w:rsidRPr="00CB7E90">
        <w:rPr>
          <w:rFonts w:ascii="Times New Roman" w:hAnsi="Times New Roman" w:cs="Times New Roman"/>
          <w:sz w:val="24"/>
          <w:szCs w:val="24"/>
        </w:rPr>
        <w:t>i</w:t>
      </w:r>
      <w:r w:rsidRPr="00CB7E90">
        <w:rPr>
          <w:rFonts w:ascii="Times New Roman" w:hAnsi="Times New Roman" w:cs="Times New Roman"/>
          <w:sz w:val="24"/>
          <w:szCs w:val="24"/>
        </w:rPr>
        <w:t xml:space="preserve"> estern</w:t>
      </w:r>
      <w:r w:rsidR="004B3A9D" w:rsidRPr="00CB7E90">
        <w:rPr>
          <w:rFonts w:ascii="Times New Roman" w:hAnsi="Times New Roman" w:cs="Times New Roman"/>
          <w:sz w:val="24"/>
          <w:szCs w:val="24"/>
        </w:rPr>
        <w:t>i</w:t>
      </w:r>
      <w:r w:rsidR="003B05CC" w:rsidRPr="00CB7E90">
        <w:rPr>
          <w:rFonts w:ascii="Times New Roman" w:hAnsi="Times New Roman" w:cs="Times New Roman"/>
          <w:sz w:val="24"/>
          <w:szCs w:val="24"/>
        </w:rPr>
        <w:t>,</w:t>
      </w:r>
      <w:r w:rsidRPr="00CB7E90">
        <w:rPr>
          <w:rFonts w:ascii="Times New Roman" w:hAnsi="Times New Roman" w:cs="Times New Roman"/>
          <w:sz w:val="24"/>
          <w:szCs w:val="24"/>
        </w:rPr>
        <w:t xml:space="preserve"> </w:t>
      </w:r>
      <w:r w:rsidR="00452730" w:rsidRPr="00CB7E90">
        <w:rPr>
          <w:rFonts w:ascii="Times New Roman" w:hAnsi="Times New Roman" w:cs="Times New Roman"/>
          <w:sz w:val="24"/>
          <w:szCs w:val="24"/>
        </w:rPr>
        <w:t xml:space="preserve">a partire </w:t>
      </w:r>
      <w:r w:rsidR="007F4259">
        <w:rPr>
          <w:rFonts w:ascii="Times New Roman" w:hAnsi="Times New Roman" w:cs="Times New Roman"/>
          <w:sz w:val="24"/>
          <w:szCs w:val="24"/>
        </w:rPr>
        <w:t xml:space="preserve">dal 9 </w:t>
      </w:r>
      <w:r w:rsidR="00452730" w:rsidRPr="00CB7E90">
        <w:rPr>
          <w:rFonts w:ascii="Times New Roman" w:hAnsi="Times New Roman" w:cs="Times New Roman"/>
          <w:sz w:val="24"/>
          <w:szCs w:val="24"/>
        </w:rPr>
        <w:t>maggio 2024</w:t>
      </w:r>
      <w:r w:rsidR="0067086A" w:rsidRPr="00CB7E90">
        <w:rPr>
          <w:rFonts w:ascii="Times New Roman" w:hAnsi="Times New Roman" w:cs="Times New Roman"/>
          <w:sz w:val="24"/>
          <w:szCs w:val="24"/>
        </w:rPr>
        <w:t>,</w:t>
      </w:r>
      <w:r w:rsidR="00452730" w:rsidRPr="00CB7E90">
        <w:rPr>
          <w:rFonts w:ascii="Times New Roman" w:hAnsi="Times New Roman" w:cs="Times New Roman"/>
          <w:sz w:val="24"/>
          <w:szCs w:val="24"/>
        </w:rPr>
        <w:t xml:space="preserve"> </w:t>
      </w:r>
      <w:r w:rsidRPr="00CB7E90">
        <w:rPr>
          <w:rFonts w:ascii="Times New Roman" w:hAnsi="Times New Roman" w:cs="Times New Roman"/>
          <w:sz w:val="24"/>
          <w:szCs w:val="24"/>
        </w:rPr>
        <w:t>p</w:t>
      </w:r>
      <w:r w:rsidR="004B3A9D" w:rsidRPr="00CB7E90">
        <w:rPr>
          <w:rFonts w:ascii="Times New Roman" w:hAnsi="Times New Roman" w:cs="Times New Roman"/>
          <w:sz w:val="24"/>
          <w:szCs w:val="24"/>
        </w:rPr>
        <w:t>ossono</w:t>
      </w:r>
      <w:r w:rsidRPr="00CB7E90">
        <w:rPr>
          <w:rFonts w:ascii="Times New Roman" w:hAnsi="Times New Roman" w:cs="Times New Roman"/>
          <w:sz w:val="24"/>
          <w:szCs w:val="24"/>
        </w:rPr>
        <w:t xml:space="preserve"> accedere alla sezione dedicata al </w:t>
      </w:r>
      <w:r w:rsidR="001E514B" w:rsidRPr="00CB7E90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3B05CC" w:rsidRPr="00CB7E90">
        <w:rPr>
          <w:rFonts w:ascii="Times New Roman" w:hAnsi="Times New Roman" w:cs="Times New Roman"/>
          <w:sz w:val="24"/>
          <w:szCs w:val="24"/>
        </w:rPr>
        <w:t>.</w:t>
      </w:r>
      <w:r w:rsidRPr="00CB7E90">
        <w:rPr>
          <w:rFonts w:ascii="Times New Roman" w:hAnsi="Times New Roman" w:cs="Times New Roman"/>
          <w:sz w:val="24"/>
          <w:szCs w:val="24"/>
        </w:rPr>
        <w:t xml:space="preserve"> </w:t>
      </w:r>
      <w:r w:rsidR="003B05CC" w:rsidRPr="00CB7E90">
        <w:rPr>
          <w:rFonts w:ascii="Times New Roman" w:hAnsi="Times New Roman" w:cs="Times New Roman"/>
          <w:sz w:val="24"/>
          <w:szCs w:val="24"/>
        </w:rPr>
        <w:t>N</w:t>
      </w:r>
      <w:r w:rsidR="003E6163" w:rsidRPr="00CB7E90">
        <w:rPr>
          <w:rFonts w:ascii="Times New Roman" w:hAnsi="Times New Roman" w:cs="Times New Roman"/>
          <w:sz w:val="24"/>
          <w:szCs w:val="24"/>
        </w:rPr>
        <w:t xml:space="preserve">ello specifico </w:t>
      </w:r>
      <w:r w:rsidR="004660F5" w:rsidRPr="00CB7E90">
        <w:rPr>
          <w:rFonts w:ascii="Times New Roman" w:hAnsi="Times New Roman" w:cs="Times New Roman"/>
          <w:sz w:val="24"/>
          <w:szCs w:val="24"/>
        </w:rPr>
        <w:t>po</w:t>
      </w:r>
      <w:r w:rsidR="003E6163" w:rsidRPr="00CB7E90">
        <w:rPr>
          <w:rFonts w:ascii="Times New Roman" w:hAnsi="Times New Roman" w:cs="Times New Roman"/>
          <w:sz w:val="24"/>
          <w:szCs w:val="24"/>
        </w:rPr>
        <w:t>sso</w:t>
      </w:r>
      <w:r w:rsidR="004B3A9D" w:rsidRPr="00CB7E90">
        <w:rPr>
          <w:rFonts w:ascii="Times New Roman" w:hAnsi="Times New Roman" w:cs="Times New Roman"/>
          <w:sz w:val="24"/>
          <w:szCs w:val="24"/>
        </w:rPr>
        <w:t>no</w:t>
      </w:r>
      <w:r w:rsidR="004660F5" w:rsidRPr="00CB7E90">
        <w:rPr>
          <w:rFonts w:ascii="Times New Roman" w:hAnsi="Times New Roman" w:cs="Times New Roman"/>
          <w:sz w:val="24"/>
          <w:szCs w:val="24"/>
        </w:rPr>
        <w:t>:</w:t>
      </w:r>
    </w:p>
    <w:p w14:paraId="5597D0DF" w14:textId="77777777" w:rsidR="00BD1391" w:rsidRPr="0030609E" w:rsidRDefault="00FB58B7" w:rsidP="00BD1391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visualizza</w:t>
      </w:r>
      <w:r w:rsidR="004660F5" w:rsidRPr="0030609E">
        <w:t>re</w:t>
      </w:r>
      <w:r w:rsidRPr="0030609E">
        <w:t xml:space="preserve"> le informazioni generali relative al </w:t>
      </w:r>
      <w:r w:rsidRPr="0030609E">
        <w:rPr>
          <w:i/>
          <w:iCs/>
        </w:rPr>
        <w:t>Curriculum</w:t>
      </w:r>
      <w:r w:rsidRPr="0030609E">
        <w:t xml:space="preserve"> e alle singole fasi di predisposizione dello stesso</w:t>
      </w:r>
      <w:r w:rsidR="00BD1391" w:rsidRPr="0030609E">
        <w:t>;</w:t>
      </w:r>
    </w:p>
    <w:p w14:paraId="35824122" w14:textId="77777777" w:rsidR="00BD1391" w:rsidRPr="0030609E" w:rsidRDefault="00FB58B7" w:rsidP="00BD1391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scarica</w:t>
      </w:r>
      <w:r w:rsidR="00BD1391" w:rsidRPr="0030609E">
        <w:t>re</w:t>
      </w:r>
      <w:r w:rsidRPr="0030609E">
        <w:t xml:space="preserve"> le versioni del </w:t>
      </w:r>
      <w:r w:rsidRPr="0030609E">
        <w:rPr>
          <w:i/>
          <w:iCs/>
        </w:rPr>
        <w:t>Curriculum</w:t>
      </w:r>
      <w:r w:rsidRPr="0030609E">
        <w:t xml:space="preserve"> disponibili durante il percorso scolastico</w:t>
      </w:r>
      <w:r w:rsidR="00BD1391" w:rsidRPr="0030609E">
        <w:t>;</w:t>
      </w:r>
    </w:p>
    <w:p w14:paraId="38E936B2" w14:textId="692A9814" w:rsidR="009061D2" w:rsidRPr="0030609E" w:rsidRDefault="00FB58B7" w:rsidP="00BD1391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inseri</w:t>
      </w:r>
      <w:r w:rsidR="00BD1391" w:rsidRPr="0030609E">
        <w:t>r</w:t>
      </w:r>
      <w:r w:rsidRPr="0030609E">
        <w:t xml:space="preserve">e le informazioni relative alle sezioni del </w:t>
      </w:r>
      <w:r w:rsidR="006B7C91">
        <w:t>“</w:t>
      </w:r>
      <w:r w:rsidRPr="0030609E">
        <w:t>Percorso di studi</w:t>
      </w:r>
      <w:r w:rsidR="006B7C91">
        <w:t>”</w:t>
      </w:r>
      <w:r w:rsidR="00BD1391" w:rsidRPr="0030609E">
        <w:t>,</w:t>
      </w:r>
      <w:r w:rsidRPr="0030609E">
        <w:t xml:space="preserve"> come PCTO, Apprendistato, Mobilità </w:t>
      </w:r>
      <w:r w:rsidR="0067086A" w:rsidRPr="0030609E">
        <w:t>S</w:t>
      </w:r>
      <w:r w:rsidRPr="0030609E">
        <w:t>tudentesca e Altri titoli di studio</w:t>
      </w:r>
      <w:r w:rsidR="009061D2" w:rsidRPr="0030609E">
        <w:t>;</w:t>
      </w:r>
    </w:p>
    <w:p w14:paraId="759F587C" w14:textId="2F92BD6F" w:rsidR="006A16F1" w:rsidRPr="0030609E" w:rsidRDefault="00FB58B7" w:rsidP="0067086A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accedere alla sezione “Sviluppo delle competenze” dell’E-Portfolio per monitorare e caricare attività extrascolastiche o certificazioni.</w:t>
      </w:r>
    </w:p>
    <w:p w14:paraId="033C2E3F" w14:textId="0A767319" w:rsidR="003247AB" w:rsidRPr="006B7C91" w:rsidRDefault="00366298" w:rsidP="006B7C91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maggiori informazioni a riguardo </w:t>
      </w:r>
      <w:r w:rsidR="008E4013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</w:t>
      </w:r>
      <w:r w:rsidR="00AE060C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>invitano gli studenti e le studentesse a</w:t>
      </w:r>
      <w:r w:rsidR="00173E56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59E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>consultare</w:t>
      </w:r>
      <w:r w:rsidR="00173E56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D33D86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pagina</w:t>
      </w:r>
      <w:r w:rsidR="00727A5A" w:rsidRPr="0030609E">
        <w:rPr>
          <w:rFonts w:ascii="Times New Roman" w:hAnsi="Times New Roman" w:cs="Times New Roman"/>
          <w:sz w:val="24"/>
          <w:szCs w:val="24"/>
        </w:rPr>
        <w:t xml:space="preserve"> dedicata al </w:t>
      </w:r>
      <w:hyperlink r:id="rId8" w:history="1">
        <w:r w:rsidR="00727A5A" w:rsidRPr="0030609E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Curriculum dello Studente</w:t>
        </w:r>
      </w:hyperlink>
      <w:r w:rsidR="00727A5A" w:rsidRPr="0030609E">
        <w:rPr>
          <w:rFonts w:ascii="Times New Roman" w:hAnsi="Times New Roman" w:cs="Times New Roman"/>
          <w:sz w:val="24"/>
          <w:szCs w:val="24"/>
        </w:rPr>
        <w:t xml:space="preserve"> su Unica. </w:t>
      </w:r>
    </w:p>
    <w:sectPr w:rsidR="003247AB" w:rsidRPr="006B7C91" w:rsidSect="005C13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F7E8D" w14:textId="77777777" w:rsidR="005C13F9" w:rsidRDefault="005C13F9" w:rsidP="00B34702">
      <w:pPr>
        <w:spacing w:after="0" w:line="240" w:lineRule="auto"/>
      </w:pPr>
      <w:r>
        <w:separator/>
      </w:r>
    </w:p>
  </w:endnote>
  <w:endnote w:type="continuationSeparator" w:id="0">
    <w:p w14:paraId="022DCEDB" w14:textId="77777777" w:rsidR="005C13F9" w:rsidRDefault="005C13F9" w:rsidP="00B34702">
      <w:pPr>
        <w:spacing w:after="0" w:line="240" w:lineRule="auto"/>
      </w:pPr>
      <w:r>
        <w:continuationSeparator/>
      </w:r>
    </w:p>
  </w:endnote>
  <w:endnote w:type="continuationNotice" w:id="1">
    <w:p w14:paraId="73D2ABEB" w14:textId="77777777" w:rsidR="005C13F9" w:rsidRDefault="005C1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B196" w14:textId="77777777" w:rsidR="005C13F9" w:rsidRDefault="005C13F9" w:rsidP="00B34702">
      <w:pPr>
        <w:spacing w:after="0" w:line="240" w:lineRule="auto"/>
      </w:pPr>
      <w:r>
        <w:separator/>
      </w:r>
    </w:p>
  </w:footnote>
  <w:footnote w:type="continuationSeparator" w:id="0">
    <w:p w14:paraId="4F073835" w14:textId="77777777" w:rsidR="005C13F9" w:rsidRDefault="005C13F9" w:rsidP="00B34702">
      <w:pPr>
        <w:spacing w:after="0" w:line="240" w:lineRule="auto"/>
      </w:pPr>
      <w:r>
        <w:continuationSeparator/>
      </w:r>
    </w:p>
  </w:footnote>
  <w:footnote w:type="continuationNotice" w:id="1">
    <w:p w14:paraId="32BA2AC2" w14:textId="77777777" w:rsidR="005C13F9" w:rsidRDefault="005C13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5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7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8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2"/>
  </w:num>
  <w:num w:numId="2" w16cid:durableId="905458430">
    <w:abstractNumId w:val="1"/>
  </w:num>
  <w:num w:numId="3" w16cid:durableId="762074642">
    <w:abstractNumId w:val="0"/>
  </w:num>
  <w:num w:numId="4" w16cid:durableId="1800225321">
    <w:abstractNumId w:val="9"/>
  </w:num>
  <w:num w:numId="5" w16cid:durableId="814950552">
    <w:abstractNumId w:val="3"/>
  </w:num>
  <w:num w:numId="6" w16cid:durableId="614408511">
    <w:abstractNumId w:val="14"/>
  </w:num>
  <w:num w:numId="7" w16cid:durableId="789478170">
    <w:abstractNumId w:val="11"/>
  </w:num>
  <w:num w:numId="8" w16cid:durableId="1825706985">
    <w:abstractNumId w:val="13"/>
  </w:num>
  <w:num w:numId="9" w16cid:durableId="443426669">
    <w:abstractNumId w:val="6"/>
  </w:num>
  <w:num w:numId="10" w16cid:durableId="223032128">
    <w:abstractNumId w:val="7"/>
  </w:num>
  <w:num w:numId="11" w16cid:durableId="1394231524">
    <w:abstractNumId w:val="2"/>
  </w:num>
  <w:num w:numId="12" w16cid:durableId="2120831186">
    <w:abstractNumId w:val="8"/>
  </w:num>
  <w:num w:numId="13" w16cid:durableId="1608731052">
    <w:abstractNumId w:val="4"/>
  </w:num>
  <w:num w:numId="14" w16cid:durableId="1117604711">
    <w:abstractNumId w:val="5"/>
  </w:num>
  <w:num w:numId="15" w16cid:durableId="330524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7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17BD"/>
    <w:rsid w:val="000021D8"/>
    <w:rsid w:val="000027EE"/>
    <w:rsid w:val="0000410A"/>
    <w:rsid w:val="0001336B"/>
    <w:rsid w:val="00014FAE"/>
    <w:rsid w:val="00014FDB"/>
    <w:rsid w:val="00017F19"/>
    <w:rsid w:val="00023B44"/>
    <w:rsid w:val="00023CA6"/>
    <w:rsid w:val="00041272"/>
    <w:rsid w:val="00044FC5"/>
    <w:rsid w:val="0004793E"/>
    <w:rsid w:val="00047DB8"/>
    <w:rsid w:val="0005275A"/>
    <w:rsid w:val="0005781F"/>
    <w:rsid w:val="000611CC"/>
    <w:rsid w:val="00070EBE"/>
    <w:rsid w:val="00073494"/>
    <w:rsid w:val="00075E38"/>
    <w:rsid w:val="000804D9"/>
    <w:rsid w:val="000823C7"/>
    <w:rsid w:val="000877AA"/>
    <w:rsid w:val="00090E03"/>
    <w:rsid w:val="000961FF"/>
    <w:rsid w:val="000A08FC"/>
    <w:rsid w:val="000A47AC"/>
    <w:rsid w:val="000B19DD"/>
    <w:rsid w:val="000B40A5"/>
    <w:rsid w:val="000C116E"/>
    <w:rsid w:val="000C667A"/>
    <w:rsid w:val="000E1397"/>
    <w:rsid w:val="000F094F"/>
    <w:rsid w:val="000F4058"/>
    <w:rsid w:val="000F7DCB"/>
    <w:rsid w:val="00100DFF"/>
    <w:rsid w:val="00103598"/>
    <w:rsid w:val="00107AE5"/>
    <w:rsid w:val="00110538"/>
    <w:rsid w:val="00111686"/>
    <w:rsid w:val="00111AB9"/>
    <w:rsid w:val="001155B3"/>
    <w:rsid w:val="00117204"/>
    <w:rsid w:val="00125047"/>
    <w:rsid w:val="0012666D"/>
    <w:rsid w:val="0014182D"/>
    <w:rsid w:val="00155898"/>
    <w:rsid w:val="001600A2"/>
    <w:rsid w:val="00162836"/>
    <w:rsid w:val="0016585C"/>
    <w:rsid w:val="001676F5"/>
    <w:rsid w:val="00171709"/>
    <w:rsid w:val="00173E56"/>
    <w:rsid w:val="00176162"/>
    <w:rsid w:val="00177ADF"/>
    <w:rsid w:val="00194084"/>
    <w:rsid w:val="001A4EF7"/>
    <w:rsid w:val="001A64BA"/>
    <w:rsid w:val="001B1C51"/>
    <w:rsid w:val="001B3435"/>
    <w:rsid w:val="001C63B7"/>
    <w:rsid w:val="001D2797"/>
    <w:rsid w:val="001D383B"/>
    <w:rsid w:val="001E1127"/>
    <w:rsid w:val="001E514B"/>
    <w:rsid w:val="001F1231"/>
    <w:rsid w:val="001F5ED9"/>
    <w:rsid w:val="002014A2"/>
    <w:rsid w:val="002061E6"/>
    <w:rsid w:val="0022125F"/>
    <w:rsid w:val="0022408D"/>
    <w:rsid w:val="00226B1C"/>
    <w:rsid w:val="002304B3"/>
    <w:rsid w:val="0023515B"/>
    <w:rsid w:val="002365AE"/>
    <w:rsid w:val="002406DE"/>
    <w:rsid w:val="00244D69"/>
    <w:rsid w:val="00246F05"/>
    <w:rsid w:val="00247E44"/>
    <w:rsid w:val="00251E4B"/>
    <w:rsid w:val="00257E06"/>
    <w:rsid w:val="00261933"/>
    <w:rsid w:val="00263EAF"/>
    <w:rsid w:val="00265176"/>
    <w:rsid w:val="00265BE7"/>
    <w:rsid w:val="002664DC"/>
    <w:rsid w:val="00272E90"/>
    <w:rsid w:val="0028098B"/>
    <w:rsid w:val="00282260"/>
    <w:rsid w:val="002928BA"/>
    <w:rsid w:val="00292ECA"/>
    <w:rsid w:val="00295372"/>
    <w:rsid w:val="0029744D"/>
    <w:rsid w:val="002A1080"/>
    <w:rsid w:val="002A152F"/>
    <w:rsid w:val="002A6D92"/>
    <w:rsid w:val="002A7620"/>
    <w:rsid w:val="002B4207"/>
    <w:rsid w:val="002B5B2B"/>
    <w:rsid w:val="002B7962"/>
    <w:rsid w:val="002C1051"/>
    <w:rsid w:val="002C19C2"/>
    <w:rsid w:val="002C4D1A"/>
    <w:rsid w:val="002C5E1B"/>
    <w:rsid w:val="002D22B6"/>
    <w:rsid w:val="002D37CE"/>
    <w:rsid w:val="002D4E82"/>
    <w:rsid w:val="002E0E80"/>
    <w:rsid w:val="002F1E62"/>
    <w:rsid w:val="0030609E"/>
    <w:rsid w:val="00310FCD"/>
    <w:rsid w:val="00321E6F"/>
    <w:rsid w:val="003247AB"/>
    <w:rsid w:val="0032626D"/>
    <w:rsid w:val="003314E6"/>
    <w:rsid w:val="003331E2"/>
    <w:rsid w:val="003346E3"/>
    <w:rsid w:val="00335FF6"/>
    <w:rsid w:val="00342503"/>
    <w:rsid w:val="00343469"/>
    <w:rsid w:val="003440D5"/>
    <w:rsid w:val="003538F8"/>
    <w:rsid w:val="00353DEE"/>
    <w:rsid w:val="00354B08"/>
    <w:rsid w:val="003576C0"/>
    <w:rsid w:val="00360E5A"/>
    <w:rsid w:val="00366298"/>
    <w:rsid w:val="003714FC"/>
    <w:rsid w:val="0037261C"/>
    <w:rsid w:val="00380481"/>
    <w:rsid w:val="0038231F"/>
    <w:rsid w:val="0039056B"/>
    <w:rsid w:val="00392DB5"/>
    <w:rsid w:val="003979D2"/>
    <w:rsid w:val="003A6210"/>
    <w:rsid w:val="003B05CC"/>
    <w:rsid w:val="003B6427"/>
    <w:rsid w:val="003C0803"/>
    <w:rsid w:val="003C3171"/>
    <w:rsid w:val="003C69F1"/>
    <w:rsid w:val="003C782A"/>
    <w:rsid w:val="003D54A3"/>
    <w:rsid w:val="003E1153"/>
    <w:rsid w:val="003E6163"/>
    <w:rsid w:val="003F0E93"/>
    <w:rsid w:val="003F36B4"/>
    <w:rsid w:val="003F3D8E"/>
    <w:rsid w:val="003F715B"/>
    <w:rsid w:val="003F7B22"/>
    <w:rsid w:val="00404EBD"/>
    <w:rsid w:val="0041136E"/>
    <w:rsid w:val="004213FF"/>
    <w:rsid w:val="00433BD7"/>
    <w:rsid w:val="00441B27"/>
    <w:rsid w:val="004445D9"/>
    <w:rsid w:val="00445C6F"/>
    <w:rsid w:val="00452730"/>
    <w:rsid w:val="00454700"/>
    <w:rsid w:val="00455478"/>
    <w:rsid w:val="0045596E"/>
    <w:rsid w:val="0045704D"/>
    <w:rsid w:val="00457C52"/>
    <w:rsid w:val="0046004D"/>
    <w:rsid w:val="00463CFC"/>
    <w:rsid w:val="00463E25"/>
    <w:rsid w:val="004660F5"/>
    <w:rsid w:val="00473FF3"/>
    <w:rsid w:val="0048285F"/>
    <w:rsid w:val="00485FEC"/>
    <w:rsid w:val="004A400D"/>
    <w:rsid w:val="004A45A8"/>
    <w:rsid w:val="004A6140"/>
    <w:rsid w:val="004A7E89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F43DC"/>
    <w:rsid w:val="004F5674"/>
    <w:rsid w:val="00500433"/>
    <w:rsid w:val="00503794"/>
    <w:rsid w:val="00513467"/>
    <w:rsid w:val="00513F6C"/>
    <w:rsid w:val="00522533"/>
    <w:rsid w:val="00525C5A"/>
    <w:rsid w:val="00530662"/>
    <w:rsid w:val="00531B0D"/>
    <w:rsid w:val="00532FF8"/>
    <w:rsid w:val="0053540A"/>
    <w:rsid w:val="00535B9B"/>
    <w:rsid w:val="00536894"/>
    <w:rsid w:val="0053738B"/>
    <w:rsid w:val="00540DA6"/>
    <w:rsid w:val="00550DDB"/>
    <w:rsid w:val="00551460"/>
    <w:rsid w:val="00553169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67E0"/>
    <w:rsid w:val="005A3B89"/>
    <w:rsid w:val="005A6681"/>
    <w:rsid w:val="005A6917"/>
    <w:rsid w:val="005B3EBB"/>
    <w:rsid w:val="005B41A5"/>
    <w:rsid w:val="005C13F9"/>
    <w:rsid w:val="005C1F9D"/>
    <w:rsid w:val="005C2462"/>
    <w:rsid w:val="005C2A2D"/>
    <w:rsid w:val="005C622D"/>
    <w:rsid w:val="005D21CC"/>
    <w:rsid w:val="005D688C"/>
    <w:rsid w:val="005E050D"/>
    <w:rsid w:val="005E62A7"/>
    <w:rsid w:val="005F0952"/>
    <w:rsid w:val="005F58A8"/>
    <w:rsid w:val="0060253C"/>
    <w:rsid w:val="0063096F"/>
    <w:rsid w:val="0063117C"/>
    <w:rsid w:val="00632C09"/>
    <w:rsid w:val="00632D9F"/>
    <w:rsid w:val="00633827"/>
    <w:rsid w:val="00637393"/>
    <w:rsid w:val="006410AE"/>
    <w:rsid w:val="0064198D"/>
    <w:rsid w:val="006455CB"/>
    <w:rsid w:val="0065092A"/>
    <w:rsid w:val="0065400F"/>
    <w:rsid w:val="00657B11"/>
    <w:rsid w:val="00664446"/>
    <w:rsid w:val="006656EC"/>
    <w:rsid w:val="0067086A"/>
    <w:rsid w:val="00670AB6"/>
    <w:rsid w:val="006730A0"/>
    <w:rsid w:val="00674705"/>
    <w:rsid w:val="00676C35"/>
    <w:rsid w:val="006876C4"/>
    <w:rsid w:val="0069550B"/>
    <w:rsid w:val="00695B7F"/>
    <w:rsid w:val="0069623F"/>
    <w:rsid w:val="00696BCE"/>
    <w:rsid w:val="00696E0E"/>
    <w:rsid w:val="006978C5"/>
    <w:rsid w:val="006A16F1"/>
    <w:rsid w:val="006A1D7C"/>
    <w:rsid w:val="006A76ED"/>
    <w:rsid w:val="006B3060"/>
    <w:rsid w:val="006B7C91"/>
    <w:rsid w:val="006C208D"/>
    <w:rsid w:val="006D0040"/>
    <w:rsid w:val="006D0A66"/>
    <w:rsid w:val="006D2792"/>
    <w:rsid w:val="006D66A7"/>
    <w:rsid w:val="006E6FD7"/>
    <w:rsid w:val="006F4A95"/>
    <w:rsid w:val="006F7DF6"/>
    <w:rsid w:val="00703E0A"/>
    <w:rsid w:val="00703F03"/>
    <w:rsid w:val="00704B17"/>
    <w:rsid w:val="00710777"/>
    <w:rsid w:val="007211E0"/>
    <w:rsid w:val="0072216D"/>
    <w:rsid w:val="00727A5A"/>
    <w:rsid w:val="00731AA1"/>
    <w:rsid w:val="00735228"/>
    <w:rsid w:val="00746EFA"/>
    <w:rsid w:val="007528F3"/>
    <w:rsid w:val="007543D4"/>
    <w:rsid w:val="007767DB"/>
    <w:rsid w:val="00776E18"/>
    <w:rsid w:val="0078230B"/>
    <w:rsid w:val="007824FE"/>
    <w:rsid w:val="0078369A"/>
    <w:rsid w:val="00785051"/>
    <w:rsid w:val="007863EC"/>
    <w:rsid w:val="00795C8B"/>
    <w:rsid w:val="007A0911"/>
    <w:rsid w:val="007A2A25"/>
    <w:rsid w:val="007B3C26"/>
    <w:rsid w:val="007B79AC"/>
    <w:rsid w:val="007C4D1B"/>
    <w:rsid w:val="007C724C"/>
    <w:rsid w:val="007D2551"/>
    <w:rsid w:val="007D337F"/>
    <w:rsid w:val="007D5DA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4259"/>
    <w:rsid w:val="007F4E68"/>
    <w:rsid w:val="007F5C25"/>
    <w:rsid w:val="007F6218"/>
    <w:rsid w:val="00801AF6"/>
    <w:rsid w:val="00804675"/>
    <w:rsid w:val="00804A65"/>
    <w:rsid w:val="00805CEF"/>
    <w:rsid w:val="00813804"/>
    <w:rsid w:val="00813852"/>
    <w:rsid w:val="00813F12"/>
    <w:rsid w:val="00823AAA"/>
    <w:rsid w:val="00823F1F"/>
    <w:rsid w:val="008311F2"/>
    <w:rsid w:val="00837D05"/>
    <w:rsid w:val="00845AA7"/>
    <w:rsid w:val="008461C1"/>
    <w:rsid w:val="00852A92"/>
    <w:rsid w:val="00852BFD"/>
    <w:rsid w:val="008605E2"/>
    <w:rsid w:val="00863F2A"/>
    <w:rsid w:val="0086739C"/>
    <w:rsid w:val="00881C96"/>
    <w:rsid w:val="008833F7"/>
    <w:rsid w:val="00887921"/>
    <w:rsid w:val="0089156F"/>
    <w:rsid w:val="008931A4"/>
    <w:rsid w:val="008968EB"/>
    <w:rsid w:val="008A09C0"/>
    <w:rsid w:val="008A60B4"/>
    <w:rsid w:val="008A77FA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66C"/>
    <w:rsid w:val="009061D2"/>
    <w:rsid w:val="009068ED"/>
    <w:rsid w:val="00913DE2"/>
    <w:rsid w:val="009152DB"/>
    <w:rsid w:val="00917E29"/>
    <w:rsid w:val="0092109A"/>
    <w:rsid w:val="00926317"/>
    <w:rsid w:val="00931241"/>
    <w:rsid w:val="00933DB6"/>
    <w:rsid w:val="00937976"/>
    <w:rsid w:val="00940108"/>
    <w:rsid w:val="00945EF6"/>
    <w:rsid w:val="00946760"/>
    <w:rsid w:val="009512E5"/>
    <w:rsid w:val="009731D3"/>
    <w:rsid w:val="00987CE4"/>
    <w:rsid w:val="009907A1"/>
    <w:rsid w:val="009A0DB5"/>
    <w:rsid w:val="009A6A41"/>
    <w:rsid w:val="009A7553"/>
    <w:rsid w:val="009B45DA"/>
    <w:rsid w:val="009C06D3"/>
    <w:rsid w:val="009C117D"/>
    <w:rsid w:val="009C1283"/>
    <w:rsid w:val="009C4F36"/>
    <w:rsid w:val="009C7476"/>
    <w:rsid w:val="009C7A5B"/>
    <w:rsid w:val="009D47CD"/>
    <w:rsid w:val="009D6BCF"/>
    <w:rsid w:val="009D7C05"/>
    <w:rsid w:val="009E6221"/>
    <w:rsid w:val="009F3B9F"/>
    <w:rsid w:val="009F5C42"/>
    <w:rsid w:val="009F61CA"/>
    <w:rsid w:val="00A13EAC"/>
    <w:rsid w:val="00A1636A"/>
    <w:rsid w:val="00A228AD"/>
    <w:rsid w:val="00A22B0D"/>
    <w:rsid w:val="00A252D9"/>
    <w:rsid w:val="00A25497"/>
    <w:rsid w:val="00A30FC8"/>
    <w:rsid w:val="00A3138C"/>
    <w:rsid w:val="00A36F2D"/>
    <w:rsid w:val="00A41F66"/>
    <w:rsid w:val="00A50CDC"/>
    <w:rsid w:val="00A62210"/>
    <w:rsid w:val="00A6748D"/>
    <w:rsid w:val="00A702F7"/>
    <w:rsid w:val="00A70C14"/>
    <w:rsid w:val="00A71FC4"/>
    <w:rsid w:val="00A71FD4"/>
    <w:rsid w:val="00A761DC"/>
    <w:rsid w:val="00A82392"/>
    <w:rsid w:val="00A82F79"/>
    <w:rsid w:val="00A84896"/>
    <w:rsid w:val="00A9159E"/>
    <w:rsid w:val="00A92C4F"/>
    <w:rsid w:val="00A97CE7"/>
    <w:rsid w:val="00AA1089"/>
    <w:rsid w:val="00AB6660"/>
    <w:rsid w:val="00AB6B0C"/>
    <w:rsid w:val="00AC04BA"/>
    <w:rsid w:val="00AC12A7"/>
    <w:rsid w:val="00AC2C16"/>
    <w:rsid w:val="00AC52DE"/>
    <w:rsid w:val="00AC6C88"/>
    <w:rsid w:val="00AC76AB"/>
    <w:rsid w:val="00AD04DC"/>
    <w:rsid w:val="00AD2D3A"/>
    <w:rsid w:val="00AD4072"/>
    <w:rsid w:val="00AD59E4"/>
    <w:rsid w:val="00AD6605"/>
    <w:rsid w:val="00AE060C"/>
    <w:rsid w:val="00AE149C"/>
    <w:rsid w:val="00AE1F24"/>
    <w:rsid w:val="00AE4E45"/>
    <w:rsid w:val="00AE6CAA"/>
    <w:rsid w:val="00AF05B0"/>
    <w:rsid w:val="00AF563C"/>
    <w:rsid w:val="00B033DA"/>
    <w:rsid w:val="00B054CF"/>
    <w:rsid w:val="00B101EC"/>
    <w:rsid w:val="00B11CA8"/>
    <w:rsid w:val="00B123D3"/>
    <w:rsid w:val="00B12E24"/>
    <w:rsid w:val="00B151DB"/>
    <w:rsid w:val="00B1614E"/>
    <w:rsid w:val="00B16161"/>
    <w:rsid w:val="00B1623B"/>
    <w:rsid w:val="00B34702"/>
    <w:rsid w:val="00B37ACF"/>
    <w:rsid w:val="00B458D8"/>
    <w:rsid w:val="00B461EC"/>
    <w:rsid w:val="00B476B9"/>
    <w:rsid w:val="00B553D3"/>
    <w:rsid w:val="00B57F0A"/>
    <w:rsid w:val="00B61038"/>
    <w:rsid w:val="00B63534"/>
    <w:rsid w:val="00B65855"/>
    <w:rsid w:val="00B7004F"/>
    <w:rsid w:val="00B7481D"/>
    <w:rsid w:val="00B81296"/>
    <w:rsid w:val="00B81482"/>
    <w:rsid w:val="00B83BC8"/>
    <w:rsid w:val="00B85D07"/>
    <w:rsid w:val="00B90BA4"/>
    <w:rsid w:val="00B97430"/>
    <w:rsid w:val="00BA5F59"/>
    <w:rsid w:val="00BA69EA"/>
    <w:rsid w:val="00BA7A9A"/>
    <w:rsid w:val="00BB2996"/>
    <w:rsid w:val="00BC0A54"/>
    <w:rsid w:val="00BC3D09"/>
    <w:rsid w:val="00BC6914"/>
    <w:rsid w:val="00BC6F07"/>
    <w:rsid w:val="00BD1391"/>
    <w:rsid w:val="00BE23CB"/>
    <w:rsid w:val="00BE281D"/>
    <w:rsid w:val="00BF5C8F"/>
    <w:rsid w:val="00BF6930"/>
    <w:rsid w:val="00BF7077"/>
    <w:rsid w:val="00C1497B"/>
    <w:rsid w:val="00C24185"/>
    <w:rsid w:val="00C2496D"/>
    <w:rsid w:val="00C3314B"/>
    <w:rsid w:val="00C411B0"/>
    <w:rsid w:val="00C42EAD"/>
    <w:rsid w:val="00C442C0"/>
    <w:rsid w:val="00C44445"/>
    <w:rsid w:val="00C503AD"/>
    <w:rsid w:val="00C52555"/>
    <w:rsid w:val="00C555E8"/>
    <w:rsid w:val="00C64106"/>
    <w:rsid w:val="00C643ED"/>
    <w:rsid w:val="00C709C3"/>
    <w:rsid w:val="00C71337"/>
    <w:rsid w:val="00C81C50"/>
    <w:rsid w:val="00C83388"/>
    <w:rsid w:val="00C86C66"/>
    <w:rsid w:val="00CA16BB"/>
    <w:rsid w:val="00CA5ED3"/>
    <w:rsid w:val="00CA6BA8"/>
    <w:rsid w:val="00CB11EE"/>
    <w:rsid w:val="00CB31A7"/>
    <w:rsid w:val="00CB3E21"/>
    <w:rsid w:val="00CB5D68"/>
    <w:rsid w:val="00CB6A7B"/>
    <w:rsid w:val="00CB7E90"/>
    <w:rsid w:val="00CC55E0"/>
    <w:rsid w:val="00CD3F66"/>
    <w:rsid w:val="00CD4763"/>
    <w:rsid w:val="00CD506D"/>
    <w:rsid w:val="00CD6E72"/>
    <w:rsid w:val="00CD784A"/>
    <w:rsid w:val="00CE3560"/>
    <w:rsid w:val="00D03F1C"/>
    <w:rsid w:val="00D21310"/>
    <w:rsid w:val="00D268A4"/>
    <w:rsid w:val="00D309FD"/>
    <w:rsid w:val="00D338F6"/>
    <w:rsid w:val="00D33D86"/>
    <w:rsid w:val="00D33F31"/>
    <w:rsid w:val="00D44D41"/>
    <w:rsid w:val="00D459AA"/>
    <w:rsid w:val="00D4655E"/>
    <w:rsid w:val="00D511A4"/>
    <w:rsid w:val="00D5304D"/>
    <w:rsid w:val="00D53DC2"/>
    <w:rsid w:val="00D565E3"/>
    <w:rsid w:val="00D63F98"/>
    <w:rsid w:val="00D86CEB"/>
    <w:rsid w:val="00D924C3"/>
    <w:rsid w:val="00D95A86"/>
    <w:rsid w:val="00D967B2"/>
    <w:rsid w:val="00D96D7C"/>
    <w:rsid w:val="00D976F5"/>
    <w:rsid w:val="00DA17C1"/>
    <w:rsid w:val="00DA3B91"/>
    <w:rsid w:val="00DA6C0A"/>
    <w:rsid w:val="00DB5658"/>
    <w:rsid w:val="00DC2148"/>
    <w:rsid w:val="00DD2BA5"/>
    <w:rsid w:val="00DD33C7"/>
    <w:rsid w:val="00DE29E9"/>
    <w:rsid w:val="00DE5B0B"/>
    <w:rsid w:val="00DE5E62"/>
    <w:rsid w:val="00DF0CAA"/>
    <w:rsid w:val="00DF5A12"/>
    <w:rsid w:val="00DF7838"/>
    <w:rsid w:val="00E072DF"/>
    <w:rsid w:val="00E13061"/>
    <w:rsid w:val="00E147B5"/>
    <w:rsid w:val="00E160AE"/>
    <w:rsid w:val="00E23CC8"/>
    <w:rsid w:val="00E2471D"/>
    <w:rsid w:val="00E2489B"/>
    <w:rsid w:val="00E252F3"/>
    <w:rsid w:val="00E252F4"/>
    <w:rsid w:val="00E30193"/>
    <w:rsid w:val="00E314EA"/>
    <w:rsid w:val="00E334A6"/>
    <w:rsid w:val="00E36648"/>
    <w:rsid w:val="00E40F61"/>
    <w:rsid w:val="00E41267"/>
    <w:rsid w:val="00E46000"/>
    <w:rsid w:val="00E537B9"/>
    <w:rsid w:val="00E539AE"/>
    <w:rsid w:val="00E55D6A"/>
    <w:rsid w:val="00E57399"/>
    <w:rsid w:val="00E604E2"/>
    <w:rsid w:val="00E606C2"/>
    <w:rsid w:val="00E65D15"/>
    <w:rsid w:val="00E66A9E"/>
    <w:rsid w:val="00E7387B"/>
    <w:rsid w:val="00E74E3C"/>
    <w:rsid w:val="00E753E1"/>
    <w:rsid w:val="00E854F8"/>
    <w:rsid w:val="00E8629E"/>
    <w:rsid w:val="00EA74AB"/>
    <w:rsid w:val="00EB538C"/>
    <w:rsid w:val="00EB59B6"/>
    <w:rsid w:val="00EB6B51"/>
    <w:rsid w:val="00EB7EB1"/>
    <w:rsid w:val="00EC156D"/>
    <w:rsid w:val="00EC2A73"/>
    <w:rsid w:val="00EC5A49"/>
    <w:rsid w:val="00EC634F"/>
    <w:rsid w:val="00ED2817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33B8F"/>
    <w:rsid w:val="00F45E0A"/>
    <w:rsid w:val="00F52BD8"/>
    <w:rsid w:val="00F553B6"/>
    <w:rsid w:val="00F57E9D"/>
    <w:rsid w:val="00F64982"/>
    <w:rsid w:val="00F665AA"/>
    <w:rsid w:val="00F73356"/>
    <w:rsid w:val="00F7658A"/>
    <w:rsid w:val="00F81753"/>
    <w:rsid w:val="00F90009"/>
    <w:rsid w:val="00F91091"/>
    <w:rsid w:val="00F91735"/>
    <w:rsid w:val="00F94A91"/>
    <w:rsid w:val="00F96066"/>
    <w:rsid w:val="00FA2719"/>
    <w:rsid w:val="00FA4C14"/>
    <w:rsid w:val="00FA7CB7"/>
    <w:rsid w:val="00FB106D"/>
    <w:rsid w:val="00FB1B22"/>
    <w:rsid w:val="00FB3B24"/>
    <w:rsid w:val="00FB58B7"/>
    <w:rsid w:val="00FB7F30"/>
    <w:rsid w:val="00FD0F75"/>
    <w:rsid w:val="00FD1240"/>
    <w:rsid w:val="00FD76F1"/>
    <w:rsid w:val="00FE2187"/>
    <w:rsid w:val="00FE39E9"/>
    <w:rsid w:val="00FE58D8"/>
    <w:rsid w:val="00FF05C4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orientamento/il-tuo-percorso/curricul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Links>
    <vt:vector size="24" baseType="variant">
      <vt:variant>
        <vt:i4>1376264</vt:i4>
      </vt:variant>
      <vt:variant>
        <vt:i4>9</vt:i4>
      </vt:variant>
      <vt:variant>
        <vt:i4>0</vt:i4>
      </vt:variant>
      <vt:variant>
        <vt:i4>5</vt:i4>
      </vt:variant>
      <vt:variant>
        <vt:lpwstr>https://unica.istruzione.gov.it/it/strumenti/welfare-e-comunita/viaggi-di-istruzione</vt:lpwstr>
      </vt:variant>
      <vt:variant>
        <vt:lpwstr/>
      </vt:variant>
      <vt:variant>
        <vt:i4>6291488</vt:i4>
      </vt:variant>
      <vt:variant>
        <vt:i4>6</vt:i4>
      </vt:variant>
      <vt:variant>
        <vt:i4>0</vt:i4>
      </vt:variant>
      <vt:variant>
        <vt:i4>5</vt:i4>
      </vt:variant>
      <vt:variant>
        <vt:lpwstr>https://unica.istruzione.gov.it/it</vt:lpwstr>
      </vt:variant>
      <vt:variant>
        <vt:lpwstr/>
      </vt:variant>
      <vt:variant>
        <vt:i4>5832716</vt:i4>
      </vt:variant>
      <vt:variant>
        <vt:i4>3</vt:i4>
      </vt:variant>
      <vt:variant>
        <vt:i4>0</vt:i4>
      </vt:variant>
      <vt:variant>
        <vt:i4>5</vt:i4>
      </vt:variant>
      <vt:variant>
        <vt:lpwstr>https://unica.istruzione.gov.it/assets/documenti/cv/Unica_Guida-al-curriculum-dello-studente_V.1.0.pdf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https://unica.istruzione.gov.it/it/orientamento/il-tuo-percorso/curriculum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2024-05-09T12:56:00Z</dcterms:created>
  <dcterms:modified xsi:type="dcterms:W3CDTF">2024-05-09T12:56:00Z</dcterms:modified>
</cp:coreProperties>
</file>