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566EB" w:rsidRDefault="00074D2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CPIA…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02" w14:textId="77777777" w:rsidR="00B566EB" w:rsidRDefault="00074D2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PUNTO DI EROGAZIONE/SEDE ASSOCIATA</w:t>
      </w:r>
    </w:p>
    <w:p w14:paraId="00000003" w14:textId="77777777" w:rsidR="00B566EB" w:rsidRDefault="00074D2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………………………..</w:t>
      </w:r>
    </w:p>
    <w:p w14:paraId="00000004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</w:p>
    <w:p w14:paraId="00000005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Test A2 di valutazione della conoscenza della lingua italiana per i richiedenti il permesso di soggiorno CE per soggiornanti di lungo periodo</w:t>
      </w:r>
    </w:p>
    <w:p w14:paraId="00000006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(Decreto Ministeriale 4 giugno 2010)</w:t>
      </w:r>
    </w:p>
    <w:p w14:paraId="00000007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8" w14:textId="77777777" w:rsidR="00B566EB" w:rsidRDefault="00074D2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di analfabetismo funzionale</w:t>
      </w:r>
    </w:p>
    <w:p w14:paraId="00000009" w14:textId="77777777" w:rsidR="00B566EB" w:rsidRDefault="00074D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della CM MIUR 20 febbrai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2012 (prot. 463/A0084PS)</w:t>
      </w:r>
    </w:p>
    <w:p w14:paraId="0000000A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0B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</w:t>
      </w:r>
    </w:p>
    <w:p w14:paraId="0000000C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nato/a il___________________________________________</w:t>
      </w:r>
    </w:p>
    <w:p w14:paraId="0000000D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in/a ___________________________________________</w:t>
      </w:r>
    </w:p>
    <w:p w14:paraId="0000000E" w14:textId="77777777" w:rsidR="00B566EB" w:rsidRDefault="00074D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dichiara sotto la propria personale responsabi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lità di essere nella condizione di analfabeta funzionale e accetta di sottoporsi</w:t>
      </w:r>
    </w:p>
    <w:p w14:paraId="0000000F" w14:textId="77777777" w:rsidR="00B566EB" w:rsidRDefault="00074D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 prova integrativa orale di accertamento delle conoscenze linguistiche, prevista dalla Circolare MIUR del 20 febbraio 2012.</w:t>
      </w:r>
    </w:p>
    <w:p w14:paraId="00000010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00000011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firma</w:t>
      </w:r>
    </w:p>
    <w:p w14:paraId="00000012" w14:textId="77777777" w:rsidR="00B566EB" w:rsidRDefault="00074D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___________________________________</w:t>
      </w:r>
    </w:p>
    <w:p w14:paraId="00000013" w14:textId="77777777" w:rsidR="00B566EB" w:rsidRDefault="00B566E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Documento identificativo_______________________________________________________________</w:t>
      </w:r>
    </w:p>
    <w:p w14:paraId="00000015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14:paraId="00000016" w14:textId="77777777" w:rsidR="00B566EB" w:rsidRDefault="00074D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iara inoltre</w:t>
      </w:r>
    </w:p>
    <w:p w14:paraId="00000017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a conoscenza del disposto di cui agli artt. 4 e 46 del D.P.R. 28.12.2000, n. 445, </w:t>
      </w:r>
    </w:p>
    <w:p w14:paraId="00000018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essere consapevole delle sanzioni previste </w:t>
      </w:r>
    </w:p>
    <w:p w14:paraId="00000019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        dal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codice penale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dalle leggi speciali in materia per il caso di dichiarazione falsa o 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dace, la formazione e/o l’uso di atto falso, come richiamate dall’art. 76 del D.P.R. 445 suddetto, </w:t>
      </w:r>
    </w:p>
    <w:p w14:paraId="0000001A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 nonché dall’art. 75 del citato D.P.R. 445/2000 sulla decadenza dei benefici eventualmente conseguenti al provvedimento emanato sulla base di dich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iarazioni non veritiere. </w:t>
      </w:r>
    </w:p>
    <w:p w14:paraId="0000001B" w14:textId="77777777" w:rsidR="00B566EB" w:rsidRDefault="00074D2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 sensi della legge 675/1996 il trattamento dei dati suddetti potrà essere effettuata solamente per il procedimento cui si riferisce la presente dichiarazione.</w:t>
      </w:r>
    </w:p>
    <w:p w14:paraId="0000001C" w14:textId="77777777" w:rsidR="00B566EB" w:rsidRDefault="00B566E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D" w14:textId="77777777" w:rsidR="00B566EB" w:rsidRDefault="00074D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firma</w:t>
      </w:r>
    </w:p>
    <w:p w14:paraId="0000001E" w14:textId="77777777" w:rsidR="00B566EB" w:rsidRDefault="00074D21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 </w:t>
      </w:r>
    </w:p>
    <w:p w14:paraId="0000001F" w14:textId="77777777" w:rsidR="00B566EB" w:rsidRDefault="00B566E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B566EB" w:rsidRDefault="00074D2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Informativa ai sensi dell’art. 13 del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196/2003 i dati sopra riportati sono prescritti dalle disposizioni vigenti ai fini del procedimento per il quale sono richiesti e verranno utilizzati esclusivamente per tale scopo.  </w:t>
      </w:r>
    </w:p>
    <w:p w14:paraId="00000021" w14:textId="77777777" w:rsidR="00B566EB" w:rsidRDefault="00B566E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B566EB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448F3" w14:textId="77777777" w:rsidR="00074D21" w:rsidRDefault="00074D21" w:rsidP="00FD1630">
      <w:pPr>
        <w:spacing w:after="0" w:line="240" w:lineRule="auto"/>
      </w:pPr>
      <w:r>
        <w:separator/>
      </w:r>
    </w:p>
  </w:endnote>
  <w:endnote w:type="continuationSeparator" w:id="0">
    <w:p w14:paraId="1BB9EE0D" w14:textId="77777777" w:rsidR="00074D21" w:rsidRDefault="00074D21" w:rsidP="00FD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012744"/>
      <w:docPartObj>
        <w:docPartGallery w:val="Page Numbers (Bottom of Page)"/>
        <w:docPartUnique/>
      </w:docPartObj>
    </w:sdtPr>
    <w:sdtContent>
      <w:p w14:paraId="038C087B" w14:textId="377F361C" w:rsidR="00FD1630" w:rsidRDefault="00FD163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987A6C" w14:textId="77777777" w:rsidR="00FD1630" w:rsidRDefault="00FD16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D30C" w14:textId="77777777" w:rsidR="00074D21" w:rsidRDefault="00074D21" w:rsidP="00FD1630">
      <w:pPr>
        <w:spacing w:after="0" w:line="240" w:lineRule="auto"/>
      </w:pPr>
      <w:r>
        <w:separator/>
      </w:r>
    </w:p>
  </w:footnote>
  <w:footnote w:type="continuationSeparator" w:id="0">
    <w:p w14:paraId="116C7892" w14:textId="77777777" w:rsidR="00074D21" w:rsidRDefault="00074D21" w:rsidP="00FD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D9E69" w14:textId="15AEBFE6" w:rsidR="00FD1630" w:rsidRDefault="00FD1630">
    <w:pPr>
      <w:pStyle w:val="Intestazione"/>
    </w:pPr>
    <w:r>
      <w:t>AUTODICHIARAZIONE ANALFABETISMO FUNZIONALE</w:t>
    </w:r>
  </w:p>
  <w:p w14:paraId="55D99B60" w14:textId="77777777" w:rsidR="00FD1630" w:rsidRDefault="00FD163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6EB"/>
    <w:rsid w:val="00074D21"/>
    <w:rsid w:val="00B566EB"/>
    <w:rsid w:val="00FD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DF2B3"/>
  <w15:docId w15:val="{1AE9B1C7-4A11-497F-88AE-D4241DFA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FD16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630"/>
  </w:style>
  <w:style w:type="paragraph" w:styleId="Pidipagina">
    <w:name w:val="footer"/>
    <w:basedOn w:val="Normale"/>
    <w:link w:val="PidipaginaCarattere"/>
    <w:uiPriority w:val="99"/>
    <w:unhideWhenUsed/>
    <w:rsid w:val="00FD16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VITA LUISA RITA</dc:creator>
  <cp:lastModifiedBy>DE VITA LUISA RITA</cp:lastModifiedBy>
  <cp:revision>2</cp:revision>
  <dcterms:created xsi:type="dcterms:W3CDTF">2023-01-23T07:48:00Z</dcterms:created>
  <dcterms:modified xsi:type="dcterms:W3CDTF">2023-01-23T07:48:00Z</dcterms:modified>
</cp:coreProperties>
</file>