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BCF7" w14:textId="77777777" w:rsidR="00E3481C" w:rsidRPr="009C669C" w:rsidRDefault="00E3481C" w:rsidP="00314C89">
      <w:pPr>
        <w:ind w:right="-1" w:firstLine="5103"/>
        <w:rPr>
          <w:rFonts w:ascii="Arial" w:hAnsi="Arial" w:cs="Arial"/>
          <w:sz w:val="28"/>
          <w:szCs w:val="28"/>
        </w:rPr>
      </w:pPr>
    </w:p>
    <w:p w14:paraId="3109030F" w14:textId="77777777" w:rsidR="00314C89" w:rsidRPr="009C669C" w:rsidRDefault="00314C89" w:rsidP="00183BF8">
      <w:pPr>
        <w:ind w:right="-1" w:firstLine="6379"/>
        <w:rPr>
          <w:rFonts w:ascii="Arial" w:hAnsi="Arial" w:cs="Arial"/>
          <w:sz w:val="28"/>
          <w:szCs w:val="28"/>
        </w:rPr>
      </w:pPr>
    </w:p>
    <w:p w14:paraId="41C71A2F" w14:textId="77777777" w:rsidR="00183BF8" w:rsidRPr="009C669C" w:rsidRDefault="00183BF8" w:rsidP="00183BF8">
      <w:pPr>
        <w:jc w:val="center"/>
        <w:rPr>
          <w:rFonts w:ascii="Arial" w:hAnsi="Arial" w:cs="Arial"/>
          <w:sz w:val="28"/>
          <w:szCs w:val="28"/>
        </w:rPr>
      </w:pPr>
    </w:p>
    <w:p w14:paraId="5A141BD3" w14:textId="77777777" w:rsidR="009C669C" w:rsidRDefault="009C669C" w:rsidP="009C669C">
      <w:pPr>
        <w:rPr>
          <w:rFonts w:ascii="Arial" w:hAnsi="Arial" w:cs="Arial"/>
          <w:b/>
          <w:bCs/>
          <w:sz w:val="28"/>
          <w:szCs w:val="28"/>
        </w:rPr>
      </w:pPr>
    </w:p>
    <w:p w14:paraId="1B2BEEC4" w14:textId="77777777" w:rsidR="009C669C" w:rsidRPr="009C669C" w:rsidRDefault="009C669C" w:rsidP="009C66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69C">
        <w:rPr>
          <w:rFonts w:ascii="Arial" w:hAnsi="Arial" w:cs="Arial"/>
          <w:b/>
          <w:bCs/>
          <w:sz w:val="28"/>
          <w:szCs w:val="28"/>
        </w:rPr>
        <w:t>Bando Borsa di Studio Ugo Merlini anno scolastico 2024-2025</w:t>
      </w:r>
    </w:p>
    <w:p w14:paraId="7F73A526" w14:textId="77777777" w:rsidR="009C669C" w:rsidRPr="009C669C" w:rsidRDefault="009C669C" w:rsidP="009C669C">
      <w:pPr>
        <w:rPr>
          <w:rFonts w:ascii="Arial" w:hAnsi="Arial" w:cs="Arial"/>
        </w:rPr>
      </w:pPr>
    </w:p>
    <w:p w14:paraId="12939BBE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L’Associazione Nazionale Alpini istituì una Borsa di Studio, da assegnare a studenti particolarmente meritevoli considerando le condizioni economiche, per ricordare il Presidente Ugo Merlini e successivamente l’ANA Nazionale chiese alla Sezione di Lecco di farsene carico. </w:t>
      </w:r>
    </w:p>
    <w:p w14:paraId="43CA8218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4AEDA3C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Dal regolamento</w:t>
      </w:r>
      <w:r w:rsidRPr="009C669C">
        <w:rPr>
          <w:rFonts w:ascii="Arial" w:hAnsi="Arial" w:cs="Arial"/>
        </w:rPr>
        <w:t>: La Borsa di studio è rivolta ai ragazzi delle scuole secondarie di primo grado delle classi seconde e terze di una delle zone in cui si identifica la Sezione ANA di Lecco che presenti un elaborato che sviluppi un argomento che tenga conto dell’ambiente in cui i ragazzi vivono, delle tradizioni dei paesi e delle comunità, della storia, di eventi che accadono nel territorio, della salvaguardia ambiente, delle azioni di protezione civile, delle azioni di volontariato solidale, nello spirito dell’art 2 dello Statuto ANA nazionale in particolare ai punti a) d) ed e):</w:t>
      </w:r>
    </w:p>
    <w:p w14:paraId="19B16AC1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465936F2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a) tenere vive e tramandare le tradizioni degli Alpini, difenderne le caratteristiche, illustrarne le glorie e le gesta;</w:t>
      </w:r>
    </w:p>
    <w:p w14:paraId="679DAAAB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d) promuovere e favorire lo studio dei problemi della montagna e del rispetto dell’ambiente naturale, anche ai fini della formazione spirituale e intellettuale delle nuove generazioni;</w:t>
      </w:r>
    </w:p>
    <w:p w14:paraId="26A94A46" w14:textId="77777777" w:rsidR="009C669C" w:rsidRPr="009C669C" w:rsidRDefault="009C669C" w:rsidP="009C6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9C669C">
        <w:rPr>
          <w:rFonts w:ascii="Arial" w:hAnsi="Arial" w:cs="Arial"/>
          <w:b/>
          <w:bCs/>
          <w:i/>
          <w:iCs/>
        </w:rPr>
        <w:t>e) promuovere e concorrere in attività di volontariato e Protezione Civile, con possibilità di impiego in Italia e all’estero, nel rispetto prioritario dell’identità associativa e della autonomia decisionale.</w:t>
      </w:r>
    </w:p>
    <w:p w14:paraId="47932556" w14:textId="77777777" w:rsidR="009C669C" w:rsidRPr="009C669C" w:rsidRDefault="009C669C" w:rsidP="009C669C">
      <w:pPr>
        <w:jc w:val="both"/>
        <w:rPr>
          <w:rFonts w:ascii="Arial" w:hAnsi="Arial" w:cs="Arial"/>
          <w:i/>
          <w:iCs/>
        </w:rPr>
      </w:pPr>
    </w:p>
    <w:p w14:paraId="730C4023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L’obiettivo degli Alpini della Sezione ANA di Lecco è quello del coinvolgimento dei ragazzi nelle problematiche della società in cui si stanno inserendo con la collaborazione della scuola in sintonia con l’ambiente esterno.</w:t>
      </w:r>
    </w:p>
    <w:p w14:paraId="38056E22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Il premio dovrà essere inequivocabilmente utilizzato per la formazione dei ragazzi con acquisto di libri, filmati divulgativi, conferenze, dibattiti, gite scolastiche, visite a musei, biglietti di ingresso cinema e/o teatro, visite programmate nei territori in cui i ragazzi prendano contatto e consapevolezza con le tematiche sviluppate ed indicate nel bando che il CDS definisce anno per anno. </w:t>
      </w:r>
    </w:p>
    <w:p w14:paraId="435EEC16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2B93EAC0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L’argomento da sviluppare per l’anno scolastico 2024-2025</w:t>
      </w:r>
      <w:r w:rsidRPr="009C669C">
        <w:rPr>
          <w:rFonts w:ascii="Arial" w:hAnsi="Arial" w:cs="Arial"/>
        </w:rPr>
        <w:t xml:space="preserve"> </w:t>
      </w:r>
    </w:p>
    <w:p w14:paraId="64A18AA9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tenuto conto che:</w:t>
      </w:r>
    </w:p>
    <w:p w14:paraId="2451571A" w14:textId="7140C75C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gli alpini si sono sempre distinti per il loro spirito di fraternità, abnegazione e disponibilità verso la comunità e le popolazioni; negli anni sono stati impegnati in missioni di pace in molti paesi ricevendo unanime elogio ed apprezzamento, purtroppo anche pagando con la vita, in alcuni casi, o rimanendo gravemente feriti, nell’adempimento del proprio dovere.</w:t>
      </w:r>
    </w:p>
    <w:p w14:paraId="5F8754E3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65D07D80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Viene indicato in uno dei seguenti temi:</w:t>
      </w:r>
    </w:p>
    <w:p w14:paraId="0A6B8D11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5B0F786D" w14:textId="77777777" w:rsidR="009C669C" w:rsidRPr="009C669C" w:rsidRDefault="009C669C" w:rsidP="009C669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L’Alpino sogna pace e fratellanza</w:t>
      </w:r>
    </w:p>
    <w:p w14:paraId="7B8BD0B9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</w:p>
    <w:p w14:paraId="3DD35553" w14:textId="77777777" w:rsidR="009C669C" w:rsidRPr="009C669C" w:rsidRDefault="009C669C" w:rsidP="009C669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Alpini custodi della memoria perché costruttori di pace</w:t>
      </w:r>
    </w:p>
    <w:p w14:paraId="6F7D1E67" w14:textId="77777777" w:rsidR="009C669C" w:rsidRPr="009C669C" w:rsidRDefault="009C669C" w:rsidP="009C669C">
      <w:pPr>
        <w:pStyle w:val="Paragrafoelenco"/>
        <w:jc w:val="both"/>
        <w:rPr>
          <w:rFonts w:ascii="Arial" w:hAnsi="Arial" w:cs="Arial"/>
          <w:b/>
          <w:bCs/>
        </w:rPr>
      </w:pPr>
    </w:p>
    <w:p w14:paraId="2E0439AC" w14:textId="77777777" w:rsidR="009C669C" w:rsidRPr="009C669C" w:rsidRDefault="009C669C" w:rsidP="009C669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Il sogno di pace per gli Alpini</w:t>
      </w:r>
    </w:p>
    <w:p w14:paraId="732556D2" w14:textId="77777777" w:rsidR="009C669C" w:rsidRPr="009C669C" w:rsidRDefault="009C669C" w:rsidP="009C669C">
      <w:pPr>
        <w:pStyle w:val="Paragrafoelenco"/>
        <w:jc w:val="both"/>
        <w:rPr>
          <w:rFonts w:ascii="Arial" w:hAnsi="Arial" w:cs="Arial"/>
        </w:rPr>
      </w:pPr>
    </w:p>
    <w:p w14:paraId="7A80A03C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Che potrà a scelta essere sviluppato con scritti, fotografie, filmati, pagine web appositamente create dalle classi partecipanti, ricerche storiche ed ogni altra forma espressiva ritenuta consona.</w:t>
      </w:r>
    </w:p>
    <w:p w14:paraId="33901802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39F5C218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Il Consiglio della Sezione ha deliberato che l’importo della Borsa di Studio per l’anno 2024-2025 è di € 2.500,00</w:t>
      </w:r>
    </w:p>
    <w:p w14:paraId="2423E37E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0FDB2B46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Modalità di partecipazione</w:t>
      </w:r>
    </w:p>
    <w:p w14:paraId="6617CF61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Potranno concorrere alla Borsa di Studio le classi seconde e terze delle scuole secondarie di primo grado pubbliche e paritarie della Zona Territoriale di Bassa Brianza. </w:t>
      </w:r>
    </w:p>
    <w:p w14:paraId="3A7BA9DC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35302CCC" w14:textId="36C49112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Il CDS dispone che il bando sia pubblicato sulla pagina web istituzionale della Sezione e tramite il canale dell’autorità scolastica inviato alle scuole della zona di Lecco entro il 15 giugno 2024.</w:t>
      </w:r>
    </w:p>
    <w:p w14:paraId="143359B7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11057F8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  <w:b/>
          <w:bCs/>
        </w:rPr>
        <w:t>Scadenza del bando</w:t>
      </w:r>
    </w:p>
    <w:p w14:paraId="1AF9FA72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Gli elaborati devono pervenire alla segreteria della Sezione entro l’8 marzo 2025 nelle seguenti modalità:</w:t>
      </w:r>
    </w:p>
    <w:p w14:paraId="030994D3" w14:textId="77777777" w:rsidR="009C669C" w:rsidRPr="009C669C" w:rsidRDefault="009C669C" w:rsidP="009C669C">
      <w:pPr>
        <w:jc w:val="both"/>
        <w:rPr>
          <w:rStyle w:val="Collegamentoipertestuale"/>
          <w:rFonts w:ascii="Arial" w:hAnsi="Arial" w:cs="Arial"/>
        </w:rPr>
      </w:pPr>
      <w:r w:rsidRPr="009C669C">
        <w:rPr>
          <w:rFonts w:ascii="Arial" w:hAnsi="Arial" w:cs="Arial"/>
        </w:rPr>
        <w:t xml:space="preserve">via e-mail all’indirizzo </w:t>
      </w:r>
      <w:hyperlink r:id="rId7" w:history="1">
        <w:r w:rsidRPr="009C669C">
          <w:rPr>
            <w:rStyle w:val="Collegamentoipertestuale"/>
            <w:rFonts w:ascii="Arial" w:hAnsi="Arial" w:cs="Arial"/>
          </w:rPr>
          <w:t>lecco@ana.it</w:t>
        </w:r>
      </w:hyperlink>
    </w:p>
    <w:p w14:paraId="219F18F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via PEC all’indirizzo </w:t>
      </w:r>
      <w:hyperlink r:id="rId8" w:tgtFrame="_blank" w:history="1">
        <w:r w:rsidRPr="009C669C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anasezionelecco@pec.it</w:t>
        </w:r>
      </w:hyperlink>
    </w:p>
    <w:p w14:paraId="6F8DFCBF" w14:textId="77777777" w:rsidR="009C669C" w:rsidRPr="009C669C" w:rsidRDefault="009C669C" w:rsidP="009C669C">
      <w:pPr>
        <w:jc w:val="both"/>
        <w:rPr>
          <w:rFonts w:ascii="Arial" w:hAnsi="Arial" w:cs="Arial"/>
          <w:color w:val="0070C0"/>
        </w:rPr>
      </w:pPr>
      <w:r w:rsidRPr="009C669C">
        <w:rPr>
          <w:rFonts w:ascii="Arial" w:hAnsi="Arial" w:cs="Arial"/>
        </w:rPr>
        <w:t xml:space="preserve">via plico con raccomandata A/R all’indirizzo </w:t>
      </w:r>
      <w:r w:rsidRPr="009C669C">
        <w:rPr>
          <w:rFonts w:ascii="Arial" w:hAnsi="Arial" w:cs="Arial"/>
          <w:color w:val="0070C0"/>
        </w:rPr>
        <w:t>Associazione Nazionale Alpini - Sezione di Lecco Via Pescatori 23 23900 LECCO</w:t>
      </w:r>
    </w:p>
    <w:p w14:paraId="352618A2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118BD266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Assegnazione Borsa di Studio</w:t>
      </w:r>
    </w:p>
    <w:p w14:paraId="3C135AD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L’analisi degli elaborati sarà effettuata da apposita commissione nominata dal CDS Sezione di Lecco.</w:t>
      </w:r>
    </w:p>
    <w:p w14:paraId="4D909E08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Il Consigliere referente di zona è membro della commissione. </w:t>
      </w:r>
    </w:p>
    <w:p w14:paraId="400B6E06" w14:textId="0DFCF7AE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commissione potrà avvalersi della collaborazione di esperti Alpini esterni alla commissione.</w:t>
      </w:r>
    </w:p>
    <w:p w14:paraId="1188C336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 xml:space="preserve">Nella prima riunione la commissione definisce i criteri di valutazione degli elaborati. </w:t>
      </w:r>
    </w:p>
    <w:p w14:paraId="46B598BA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graduatoria sarà definita e comunicata dalla commissione al CDS, entro dieci (10) giorni antecedenti la data fissata per il Concerto di Pasqua tradizionale della Sezione ANA di Lecco.</w:t>
      </w:r>
    </w:p>
    <w:p w14:paraId="3FB0F48F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La consegna ufficiale della Borsa di Studio alla classe aggiudicante verrà effettuata nella serata del Concerto di Pasqua 2025.</w:t>
      </w:r>
    </w:p>
    <w:p w14:paraId="02A2D564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t>Il rappresentante della classe vincitrice con una breve e sintetica relazione presenta l’elaborato con gli obiettivi raggiunti e le possibili evoluzioni.</w:t>
      </w:r>
    </w:p>
    <w:p w14:paraId="3BE0FCB9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p w14:paraId="414C232B" w14:textId="77777777" w:rsidR="009C669C" w:rsidRPr="009C669C" w:rsidRDefault="009C669C" w:rsidP="009C669C">
      <w:pPr>
        <w:jc w:val="both"/>
        <w:rPr>
          <w:rFonts w:ascii="Arial" w:hAnsi="Arial" w:cs="Arial"/>
          <w:b/>
          <w:bCs/>
        </w:rPr>
      </w:pPr>
      <w:r w:rsidRPr="009C669C">
        <w:rPr>
          <w:rFonts w:ascii="Arial" w:hAnsi="Arial" w:cs="Arial"/>
          <w:b/>
          <w:bCs/>
        </w:rPr>
        <w:t>Modalità di erogazione</w:t>
      </w:r>
    </w:p>
    <w:p w14:paraId="20EE10EC" w14:textId="77777777" w:rsidR="009C669C" w:rsidRPr="009C669C" w:rsidRDefault="009C669C" w:rsidP="009C669C">
      <w:pPr>
        <w:jc w:val="both"/>
        <w:rPr>
          <w:rFonts w:ascii="Arial" w:hAnsi="Arial" w:cs="Arial"/>
        </w:rPr>
      </w:pPr>
      <w:r w:rsidRPr="009C669C">
        <w:rPr>
          <w:rFonts w:ascii="Arial" w:hAnsi="Arial" w:cs="Arial"/>
        </w:rPr>
        <w:lastRenderedPageBreak/>
        <w:t>La cifra verrà erogata al dirigente dell’Istituto Scolastico della classe vincitrice a fronte della presentazione della documentazione che attesti le spese sostenute.</w:t>
      </w:r>
    </w:p>
    <w:p w14:paraId="680C0194" w14:textId="77777777" w:rsidR="009C669C" w:rsidRPr="009C669C" w:rsidRDefault="009C669C" w:rsidP="009C669C">
      <w:pPr>
        <w:jc w:val="both"/>
        <w:rPr>
          <w:rFonts w:ascii="Arial" w:hAnsi="Arial" w:cs="Arial"/>
        </w:rPr>
      </w:pPr>
      <w:bookmarkStart w:id="0" w:name="_Hlk165454871"/>
    </w:p>
    <w:p w14:paraId="54447F26" w14:textId="21A00C1F" w:rsidR="009C669C" w:rsidRPr="009C669C" w:rsidRDefault="009C669C" w:rsidP="009C669C">
      <w:pPr>
        <w:ind w:left="3540" w:firstLine="708"/>
        <w:rPr>
          <w:rFonts w:ascii="Arial" w:hAnsi="Arial" w:cs="Arial"/>
          <w:sz w:val="28"/>
          <w:szCs w:val="28"/>
        </w:rPr>
      </w:pPr>
      <w:r w:rsidRPr="009C669C">
        <w:rPr>
          <w:rFonts w:ascii="Arial" w:hAnsi="Arial" w:cs="Arial"/>
          <w:sz w:val="28"/>
          <w:szCs w:val="28"/>
        </w:rPr>
        <w:t xml:space="preserve">Lecco, </w:t>
      </w:r>
      <w:proofErr w:type="gramStart"/>
      <w:r w:rsidR="009910FE">
        <w:rPr>
          <w:rFonts w:ascii="Arial" w:hAnsi="Arial" w:cs="Arial"/>
          <w:sz w:val="28"/>
          <w:szCs w:val="28"/>
        </w:rPr>
        <w:t>Giugno</w:t>
      </w:r>
      <w:proofErr w:type="gramEnd"/>
      <w:r>
        <w:rPr>
          <w:rFonts w:ascii="Arial" w:hAnsi="Arial" w:cs="Arial"/>
          <w:sz w:val="28"/>
          <w:szCs w:val="28"/>
        </w:rPr>
        <w:t xml:space="preserve"> 2024</w:t>
      </w:r>
    </w:p>
    <w:p w14:paraId="2FA56E6C" w14:textId="77777777" w:rsidR="009C669C" w:rsidRDefault="009C669C" w:rsidP="009C669C">
      <w:pPr>
        <w:jc w:val="both"/>
        <w:rPr>
          <w:rFonts w:ascii="Arial" w:hAnsi="Arial" w:cs="Arial"/>
        </w:rPr>
      </w:pPr>
    </w:p>
    <w:p w14:paraId="2122EF56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bookmarkEnd w:id="0"/>
    <w:p w14:paraId="5EA42940" w14:textId="77777777" w:rsidR="009C669C" w:rsidRPr="009C669C" w:rsidRDefault="009C669C" w:rsidP="009C669C">
      <w:pPr>
        <w:jc w:val="both"/>
        <w:rPr>
          <w:rFonts w:ascii="Arial" w:hAnsi="Arial" w:cs="Arial"/>
        </w:rPr>
      </w:pPr>
    </w:p>
    <w:sectPr w:rsidR="009C669C" w:rsidRPr="009C669C" w:rsidSect="00AD42A0">
      <w:headerReference w:type="default" r:id="rId9"/>
      <w:footerReference w:type="default" r:id="rId10"/>
      <w:pgSz w:w="11906" w:h="16838"/>
      <w:pgMar w:top="36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2DF8" w14:textId="77777777" w:rsidR="00E30918" w:rsidRDefault="00E30918">
      <w:r>
        <w:separator/>
      </w:r>
    </w:p>
  </w:endnote>
  <w:endnote w:type="continuationSeparator" w:id="0">
    <w:p w14:paraId="0BC36D15" w14:textId="77777777" w:rsidR="00E30918" w:rsidRDefault="00E3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230E" w14:textId="77777777" w:rsidR="00AD42A0" w:rsidRPr="001433BC" w:rsidRDefault="00AD42A0" w:rsidP="00C44F32">
    <w:pPr>
      <w:jc w:val="center"/>
      <w:rPr>
        <w:rFonts w:ascii="Calibri" w:hAnsi="Calibri" w:cs="Calibri"/>
      </w:rPr>
    </w:pPr>
    <w:r w:rsidRPr="001433BC">
      <w:rPr>
        <w:rFonts w:ascii="Calibri" w:hAnsi="Calibri" w:cs="Calibri"/>
      </w:rPr>
      <w:t>Associazione Nazionale Alpini - Sezione di Lecco</w:t>
    </w:r>
  </w:p>
  <w:p w14:paraId="5514B3AA" w14:textId="77777777" w:rsidR="00AD42A0" w:rsidRPr="00F57C0A" w:rsidRDefault="00AD42A0" w:rsidP="00C44F32">
    <w:pPr>
      <w:jc w:val="center"/>
      <w:rPr>
        <w:rFonts w:ascii="Calibri" w:hAnsi="Calibri" w:cs="Calibri"/>
      </w:rPr>
    </w:pPr>
    <w:r w:rsidRPr="001433BC">
      <w:rPr>
        <w:rFonts w:ascii="Calibri" w:hAnsi="Calibri" w:cs="Calibri"/>
      </w:rPr>
      <w:t>Via dei Pescatori, 23 – Lecco</w:t>
    </w:r>
    <w:r w:rsidR="00C44F32">
      <w:rPr>
        <w:rFonts w:ascii="Calibri" w:hAnsi="Calibri" w:cs="Calibri"/>
      </w:rPr>
      <w:t xml:space="preserve">   - </w:t>
    </w:r>
    <w:r w:rsidRPr="001433BC">
      <w:rPr>
        <w:rFonts w:ascii="Calibri" w:hAnsi="Calibri" w:cs="Calibri"/>
      </w:rPr>
      <w:t>Tel. 0341.364108</w:t>
    </w:r>
    <w:r w:rsidR="00C44F32">
      <w:rPr>
        <w:rFonts w:ascii="Calibri" w:hAnsi="Calibri" w:cs="Calibri"/>
      </w:rPr>
      <w:t xml:space="preserve"> - </w:t>
    </w:r>
    <w:proofErr w:type="gramStart"/>
    <w:r w:rsidRPr="00F57C0A">
      <w:rPr>
        <w:rFonts w:ascii="Calibri" w:hAnsi="Calibri" w:cs="Calibri"/>
      </w:rPr>
      <w:t>Email</w:t>
    </w:r>
    <w:proofErr w:type="gramEnd"/>
    <w:r w:rsidRPr="00F57C0A">
      <w:rPr>
        <w:rFonts w:ascii="Calibri" w:hAnsi="Calibri" w:cs="Calibri"/>
      </w:rPr>
      <w:t xml:space="preserve">:  </w:t>
    </w:r>
    <w:hyperlink r:id="rId1" w:history="1">
      <w:r w:rsidR="00C44F32" w:rsidRPr="00F57C0A">
        <w:rPr>
          <w:rStyle w:val="Collegamentoipertestuale"/>
          <w:rFonts w:ascii="Calibri" w:hAnsi="Calibri" w:cs="Calibri"/>
          <w:color w:val="auto"/>
        </w:rPr>
        <w:t>lecco@ana.it</w:t>
      </w:r>
    </w:hyperlink>
    <w:r w:rsidR="00C44F32" w:rsidRPr="00F57C0A">
      <w:rPr>
        <w:rFonts w:ascii="Calibri" w:hAnsi="Calibri" w:cs="Calibri"/>
      </w:rPr>
      <w:t xml:space="preserve"> - </w:t>
    </w:r>
    <w:r w:rsidRPr="00F57C0A">
      <w:rPr>
        <w:rFonts w:ascii="Calibri" w:hAnsi="Calibri" w:cs="Calibri"/>
      </w:rPr>
      <w:t>Web: www.analecco.it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0CF2" w14:textId="77777777" w:rsidR="00E30918" w:rsidRDefault="00E30918">
      <w:r>
        <w:separator/>
      </w:r>
    </w:p>
  </w:footnote>
  <w:footnote w:type="continuationSeparator" w:id="0">
    <w:p w14:paraId="39691418" w14:textId="77777777" w:rsidR="00E30918" w:rsidRDefault="00E3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1985"/>
      <w:gridCol w:w="6662"/>
      <w:gridCol w:w="2126"/>
    </w:tblGrid>
    <w:tr w:rsidR="00AD42A0" w14:paraId="6A70011F" w14:textId="77777777" w:rsidTr="00183BF8">
      <w:tc>
        <w:tcPr>
          <w:tcW w:w="1985" w:type="dxa"/>
        </w:tcPr>
        <w:p w14:paraId="2E977EEA" w14:textId="0E11AF8D" w:rsidR="00AD42A0" w:rsidRDefault="00B41E49" w:rsidP="0032267D">
          <w:pPr>
            <w:jc w:val="both"/>
          </w:pPr>
          <w:r>
            <w:rPr>
              <w:noProof/>
            </w:rPr>
            <w:drawing>
              <wp:inline distT="0" distB="0" distL="0" distR="0" wp14:anchorId="3E4B4B54" wp14:editId="1CDE0FD2">
                <wp:extent cx="1066800" cy="106680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04ECB246" w14:textId="77777777" w:rsidR="00183BF8" w:rsidRPr="001C502F" w:rsidRDefault="00183BF8" w:rsidP="00183BF8">
          <w:pPr>
            <w:jc w:val="center"/>
            <w:rPr>
              <w:b/>
              <w:bCs/>
              <w:sz w:val="44"/>
              <w:szCs w:val="44"/>
            </w:rPr>
          </w:pPr>
          <w:r w:rsidRPr="001C502F">
            <w:rPr>
              <w:b/>
              <w:bCs/>
              <w:sz w:val="44"/>
              <w:szCs w:val="44"/>
            </w:rPr>
            <w:t>Associazione Nazionale Alpini</w:t>
          </w:r>
        </w:p>
        <w:p w14:paraId="077FE40D" w14:textId="77777777" w:rsidR="00AD42A0" w:rsidRDefault="00183BF8" w:rsidP="00183BF8">
          <w:pPr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Sezione di Lecco</w:t>
          </w:r>
        </w:p>
        <w:p w14:paraId="505C782D" w14:textId="77777777" w:rsidR="00314C89" w:rsidRPr="00314C89" w:rsidRDefault="00314C89" w:rsidP="00183BF8">
          <w:pPr>
            <w:jc w:val="center"/>
            <w:rPr>
              <w:b/>
              <w:bCs/>
              <w:sz w:val="20"/>
              <w:szCs w:val="20"/>
            </w:rPr>
          </w:pPr>
        </w:p>
        <w:p w14:paraId="067B2BB2" w14:textId="77777777" w:rsidR="00314C89" w:rsidRDefault="00314C89" w:rsidP="00183BF8">
          <w:pPr>
            <w:jc w:val="center"/>
          </w:pPr>
        </w:p>
      </w:tc>
      <w:tc>
        <w:tcPr>
          <w:tcW w:w="2126" w:type="dxa"/>
        </w:tcPr>
        <w:p w14:paraId="3E47FADF" w14:textId="3AA11971" w:rsidR="00AD42A0" w:rsidRDefault="00B41E49" w:rsidP="0032267D">
          <w:pPr>
            <w:jc w:val="right"/>
          </w:pPr>
          <w:r>
            <w:rPr>
              <w:noProof/>
            </w:rPr>
            <w:drawing>
              <wp:inline distT="0" distB="0" distL="0" distR="0" wp14:anchorId="6995A457" wp14:editId="541166C9">
                <wp:extent cx="1104900" cy="109537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7E05F" w14:textId="77777777" w:rsidR="00AD42A0" w:rsidRDefault="00AD42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5F99"/>
    <w:multiLevelType w:val="hybridMultilevel"/>
    <w:tmpl w:val="1178904C"/>
    <w:lvl w:ilvl="0" w:tplc="0410000F">
      <w:start w:val="1"/>
      <w:numFmt w:val="decimal"/>
      <w:lvlText w:val="%1."/>
      <w:lvlJc w:val="left"/>
      <w:pPr>
        <w:ind w:left="702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A0857"/>
    <w:multiLevelType w:val="hybridMultilevel"/>
    <w:tmpl w:val="486E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37AF2"/>
    <w:multiLevelType w:val="hybridMultilevel"/>
    <w:tmpl w:val="908490EC"/>
    <w:lvl w:ilvl="0" w:tplc="4D7C2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3C83"/>
    <w:multiLevelType w:val="hybridMultilevel"/>
    <w:tmpl w:val="4864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3183">
    <w:abstractNumId w:val="0"/>
  </w:num>
  <w:num w:numId="2" w16cid:durableId="1142191165">
    <w:abstractNumId w:val="2"/>
  </w:num>
  <w:num w:numId="3" w16cid:durableId="172040637">
    <w:abstractNumId w:val="3"/>
  </w:num>
  <w:num w:numId="4" w16cid:durableId="104610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E"/>
    <w:rsid w:val="00043BC2"/>
    <w:rsid w:val="00095232"/>
    <w:rsid w:val="000C0ACA"/>
    <w:rsid w:val="00125A33"/>
    <w:rsid w:val="001433BC"/>
    <w:rsid w:val="00143862"/>
    <w:rsid w:val="0016315F"/>
    <w:rsid w:val="00183BF8"/>
    <w:rsid w:val="001E0AE1"/>
    <w:rsid w:val="00286705"/>
    <w:rsid w:val="002D49C5"/>
    <w:rsid w:val="002F73B1"/>
    <w:rsid w:val="00314C89"/>
    <w:rsid w:val="0032267D"/>
    <w:rsid w:val="003B197F"/>
    <w:rsid w:val="00445E8B"/>
    <w:rsid w:val="004707A0"/>
    <w:rsid w:val="004A3A66"/>
    <w:rsid w:val="00645DA4"/>
    <w:rsid w:val="006E5409"/>
    <w:rsid w:val="0074457B"/>
    <w:rsid w:val="007C6BD7"/>
    <w:rsid w:val="00871D90"/>
    <w:rsid w:val="00894F7C"/>
    <w:rsid w:val="00915D0D"/>
    <w:rsid w:val="009910FE"/>
    <w:rsid w:val="009C669C"/>
    <w:rsid w:val="009F14CE"/>
    <w:rsid w:val="00A3676C"/>
    <w:rsid w:val="00AA0B85"/>
    <w:rsid w:val="00AA414E"/>
    <w:rsid w:val="00AD42A0"/>
    <w:rsid w:val="00AF5C67"/>
    <w:rsid w:val="00B41E49"/>
    <w:rsid w:val="00BB18BD"/>
    <w:rsid w:val="00C44F32"/>
    <w:rsid w:val="00C80EE1"/>
    <w:rsid w:val="00D3458B"/>
    <w:rsid w:val="00D743C0"/>
    <w:rsid w:val="00E11EB3"/>
    <w:rsid w:val="00E30918"/>
    <w:rsid w:val="00E3481C"/>
    <w:rsid w:val="00F57C0A"/>
    <w:rsid w:val="00FC778A"/>
    <w:rsid w:val="00FE5608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EC228"/>
  <w15:chartTrackingRefBased/>
  <w15:docId w15:val="{0184FADC-DC56-42FB-8206-2B7F3510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433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33B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33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ezionelecc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co@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cco@a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mailto:lecco@ana.it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cp:lastModifiedBy>Ghislanzoni Marina</cp:lastModifiedBy>
  <cp:revision>3</cp:revision>
  <cp:lastPrinted>2023-03-17T20:16:00Z</cp:lastPrinted>
  <dcterms:created xsi:type="dcterms:W3CDTF">2024-06-11T09:37:00Z</dcterms:created>
  <dcterms:modified xsi:type="dcterms:W3CDTF">2024-06-11T09:48:00Z</dcterms:modified>
</cp:coreProperties>
</file>