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53737E74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10C70701" w14:textId="2C043266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F60FD2">
        <w:rPr>
          <w:rFonts w:ascii="Tahoma" w:hAnsi="Tahoma" w:cs="Tahoma"/>
          <w:b/>
          <w:bCs/>
          <w:sz w:val="24"/>
          <w:szCs w:val="24"/>
        </w:rPr>
        <w:t>UTILIZZO SU POSTO DI</w:t>
      </w:r>
      <w:r w:rsidRPr="007A5D06">
        <w:rPr>
          <w:rFonts w:ascii="Tahoma" w:hAnsi="Tahoma" w:cs="Tahoma"/>
          <w:b/>
          <w:bCs/>
          <w:sz w:val="24"/>
          <w:szCs w:val="24"/>
        </w:rPr>
        <w:t xml:space="preserve"> D.S.G.A.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7E60DB57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1DA7718D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D75FAC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VII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F60FD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LECCO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dGwIAABcEAAAOAAAAZHJzL2Uyb0RvYy54bWysU9tu2zAMfR+wfxD0vjhJL8uMOEWXrsOA&#10;7gK0+wBZlm1hkqhRSuzu60fJSRpsb8P8INAieXh4SK1vRmvYXmHQ4Cq+mM05U05Co11X8e9P929W&#10;nIUoXCMMOFXxZxX4zeb1q/XgS7WEHkyjkBGIC+XgK97H6MuiCLJXVoQZeOXI2QJaEekXu6JBMRC6&#10;NcVyPr8uBsDGI0gVAt3eTU6+yfhtq2T82rZBRWYqTtxiPjGfdTqLzVqUHQrfa3mgIf6BhRXaUdET&#10;1J2Igu1Q/wVltUQI0MaZBFtA22qpcg/UzWL+RzePvfAq90LiBH+SKfw/WPll/w2Zbiq+5MwJSyN6&#10;UmNk72Fky6TO4ENJQY+ewuJI1zTl3GnwDyB/BOZg2wvXqVtEGHolGmK3SJnFWeqEExJIPXyGhsqI&#10;XYQMNLZok3QkBiN0mtLzaTKJiqTL69Xy4u2CXJJ8l5fvrlZ5dIUoj9keQ/yowLJkVBxp8hld7B9C&#10;TGxEeQxJxRzca2Py9I1jA1W4uJpPfYHRTXKmsIBdvTXI9iLtT/5ya+Q5D7M60hYbbSu+OgWJMqnx&#10;wTW5ShTaTDYxMe4gT1Jk0iaO9UiBSbMammcSCmHaVnpdZPSAvzgbaFMrHn7uBCrOzCdHYqe1Php4&#10;NOqjIZyk1IpHziZzG6f133nUXU/I0zgd3NJAWp21emFx4EnblyU8vJS03uf/OerlPW9+AwAA//8D&#10;AFBLAwQUAAYACAAAACEAwHnODeIAAAAJAQAADwAAAGRycy9kb3ducmV2LnhtbEyPT0+DQBTE7yZ+&#10;h80z8WYXWqQt8mioae3FS+ufxNsCTyCyb5Hdtvjt3Z70OJnJzG/S1ag7caLBtoYRwkkAgrg0Vcs1&#10;wuvL9m4BwjrFleoME8IPWVhl11epSipz5j2dDq4WvoRtohAa5/pESls2pJWdmJ7Ye59m0Mp5OdSy&#10;GtTZl+tOToMgllq17Bca1dNjQ+XX4agR9sV6m3+Ub0+772iTx9FmfH+erRFvb8b8AYSj0f2F4YLv&#10;0SHzTIU5cmVFhzCP5z6JMF3EIC5+eB/OQBQIy2UEMkvl/wfZLwAAAP//AwBQSwECLQAUAAYACAAA&#10;ACEAtoM4kv4AAADhAQAAEwAAAAAAAAAAAAAAAAAAAAAAW0NvbnRlbnRfVHlwZXNdLnhtbFBLAQIt&#10;ABQABgAIAAAAIQA4/SH/1gAAAJQBAAALAAAAAAAAAAAAAAAAAC8BAABfcmVscy8ucmVsc1BLAQIt&#10;ABQABgAIAAAAIQBahVsdGwIAABcEAAAOAAAAAAAAAAAAAAAAAC4CAABkcnMvZTJvRG9jLnhtbFBL&#10;AQItABQABgAIAAAAIQDAec4N4gAAAAkBAAAPAAAAAAAAAAAAAAAAAHUEAABkcnMvZG93bnJldi54&#10;bWxQSwUGAAAAAAQABADzAAAAhAUAAAAA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1DA7718D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D75FAC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VII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F60FD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LECCO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>………………</w:t>
      </w:r>
      <w:proofErr w:type="gramStart"/>
      <w:r w:rsidR="000846A3">
        <w:rPr>
          <w:rFonts w:ascii="Tahoma" w:hAnsi="Tahoma" w:cs="Tahoma"/>
          <w:spacing w:val="-7"/>
          <w:sz w:val="20"/>
          <w:szCs w:val="20"/>
        </w:rPr>
        <w:t>…….</w:t>
      </w:r>
      <w:proofErr w:type="gramEnd"/>
      <w:r w:rsidR="000846A3">
        <w:rPr>
          <w:rFonts w:ascii="Tahoma" w:hAnsi="Tahoma" w:cs="Tahoma"/>
          <w:spacing w:val="-7"/>
          <w:sz w:val="20"/>
          <w:szCs w:val="20"/>
        </w:rPr>
        <w:t xml:space="preserve">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2F04DA16" w14:textId="77777777" w:rsidR="00C133FD" w:rsidRDefault="00C133FD" w:rsidP="00C133FD"/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50396A49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45AF5892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72E5C20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77777777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proofErr w:type="gramStart"/>
      <w:r w:rsidRPr="00D9258F">
        <w:rPr>
          <w:rFonts w:ascii="Tahoma" w:hAnsi="Tahoma" w:cs="Tahoma"/>
          <w:sz w:val="20"/>
          <w:szCs w:val="20"/>
        </w:rPr>
        <w:t>3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3047E02B" w14:textId="4A00ADA9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</w:t>
      </w:r>
      <w:proofErr w:type="gramStart"/>
      <w:r w:rsidRPr="00983056">
        <w:rPr>
          <w:rFonts w:ascii="Tahoma" w:hAnsi="Tahoma" w:cs="Tahoma"/>
          <w:spacing w:val="-4"/>
          <w:sz w:val="20"/>
          <w:szCs w:val="20"/>
        </w:rPr>
        <w:t>…</w:t>
      </w:r>
      <w:r w:rsidR="000846A3">
        <w:rPr>
          <w:rFonts w:ascii="Tahoma" w:hAnsi="Tahoma" w:cs="Tahoma"/>
          <w:spacing w:val="-4"/>
          <w:sz w:val="20"/>
          <w:szCs w:val="20"/>
        </w:rPr>
        <w:t>….</w:t>
      </w:r>
      <w:proofErr w:type="gramEnd"/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w w:val="10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w w:val="105"/>
          <w:sz w:val="20"/>
          <w:szCs w:val="20"/>
        </w:rPr>
        <w:t>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17131AC4" w:rsidR="00AC5BD5" w:rsidRPr="00D9258F" w:rsidRDefault="00CC2073" w:rsidP="000846A3">
      <w:pPr>
        <w:pStyle w:val="Corpodeltesto"/>
        <w:tabs>
          <w:tab w:val="left" w:pos="7797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proofErr w:type="gramStart"/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</w:t>
      </w:r>
      <w:proofErr w:type="gramEnd"/>
      <w:r w:rsidRPr="00D9258F">
        <w:rPr>
          <w:rFonts w:ascii="Tahoma" w:hAnsi="Tahoma" w:cs="Tahoma"/>
          <w:spacing w:val="-4"/>
          <w:sz w:val="20"/>
          <w:szCs w:val="20"/>
        </w:rPr>
        <w:t>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sz w:val="20"/>
          <w:szCs w:val="20"/>
        </w:rPr>
        <w:t xml:space="preserve">. </w:t>
      </w:r>
      <w:r w:rsidR="00001F1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30E84CD8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316A400A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5427932D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0D46137F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466A310" w14:textId="2C1F2A89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la conferma dell’utilizzo in qualità di D.S.G.A. sul posto ricoperto nel corrente anno scolastico </w:t>
      </w:r>
      <w:r w:rsidR="00071C63">
        <w:rPr>
          <w:rFonts w:ascii="Tahoma" w:hAnsi="Tahoma" w:cs="Tahoma"/>
          <w:sz w:val="20"/>
          <w:szCs w:val="20"/>
        </w:rPr>
        <w:t xml:space="preserve">2020/2021 </w:t>
      </w:r>
      <w:r w:rsidRPr="00D9258F">
        <w:rPr>
          <w:rFonts w:ascii="Tahoma" w:hAnsi="Tahoma" w:cs="Tahoma"/>
          <w:sz w:val="20"/>
          <w:szCs w:val="20"/>
        </w:rPr>
        <w:t>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  <w:r w:rsidR="00071C63">
        <w:rPr>
          <w:rFonts w:ascii="Tahoma" w:hAnsi="Tahoma" w:cs="Tahoma"/>
          <w:sz w:val="20"/>
          <w:szCs w:val="20"/>
        </w:rPr>
        <w:t>………………………………………</w:t>
      </w:r>
      <w:proofErr w:type="gramStart"/>
      <w:r w:rsidR="00071C63">
        <w:rPr>
          <w:rFonts w:ascii="Tahoma" w:hAnsi="Tahoma" w:cs="Tahoma"/>
          <w:sz w:val="20"/>
          <w:szCs w:val="20"/>
        </w:rPr>
        <w:t>…….</w:t>
      </w:r>
      <w:proofErr w:type="gramEnd"/>
      <w:r w:rsidR="00071C63">
        <w:rPr>
          <w:rFonts w:ascii="Tahoma" w:hAnsi="Tahoma" w:cs="Tahoma"/>
          <w:sz w:val="20"/>
          <w:szCs w:val="20"/>
        </w:rPr>
        <w:t>.</w:t>
      </w:r>
    </w:p>
    <w:p w14:paraId="008A71EF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</w:t>
      </w:r>
      <w:proofErr w:type="gramStart"/>
      <w:r w:rsidR="00071C63">
        <w:rPr>
          <w:rFonts w:ascii="Tahoma" w:hAnsi="Tahoma" w:cs="Tahoma"/>
          <w:sz w:val="20"/>
          <w:szCs w:val="20"/>
        </w:rPr>
        <w:t>…….</w:t>
      </w:r>
      <w:proofErr w:type="gramEnd"/>
      <w:r w:rsidR="00071C63">
        <w:rPr>
          <w:rFonts w:ascii="Tahoma" w:hAnsi="Tahoma" w:cs="Tahoma"/>
          <w:sz w:val="20"/>
          <w:szCs w:val="20"/>
        </w:rPr>
        <w:t>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6CDE10CD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61AF" w:rsidRPr="000661AF">
              <w:rPr>
                <w:rFonts w:ascii="Tahoma" w:hAnsi="Tahoma" w:cs="Tahoma"/>
                <w:b/>
                <w:bCs/>
                <w:sz w:val="20"/>
                <w:szCs w:val="20"/>
              </w:rPr>
              <w:t>12 luglio 2021</w:t>
            </w:r>
            <w:r w:rsidRPr="003317D4">
              <w:rPr>
                <w:rFonts w:ascii="Tahoma" w:hAnsi="Tahoma" w:cs="Tahoma"/>
                <w:sz w:val="20"/>
                <w:szCs w:val="20"/>
              </w:rPr>
              <w:t>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9083C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1C4D8C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D7CF0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003FC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proofErr w:type="gramStart"/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>servizio</w:t>
            </w:r>
            <w:proofErr w:type="gramEnd"/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</w:t>
            </w:r>
            <w:proofErr w:type="gramStart"/>
            <w:r w:rsidRPr="003317D4">
              <w:rPr>
                <w:rFonts w:ascii="Tahoma" w:hAnsi="Tahoma" w:cs="Tahoma"/>
                <w:sz w:val="20"/>
                <w:szCs w:val="20"/>
              </w:rPr>
              <w:t>predetto</w:t>
            </w:r>
            <w:proofErr w:type="gram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8AD2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</w:t>
      </w:r>
      <w:proofErr w:type="gramStart"/>
      <w:r w:rsidRPr="00D9258F">
        <w:rPr>
          <w:rFonts w:ascii="Tahoma" w:hAnsi="Tahoma" w:cs="Tahoma"/>
          <w:sz w:val="20"/>
          <w:szCs w:val="20"/>
        </w:rPr>
        <w:t>4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DDCA" w14:textId="77777777" w:rsidR="007E2FEC" w:rsidRDefault="007E2FEC" w:rsidP="00A679B0">
      <w:r>
        <w:separator/>
      </w:r>
    </w:p>
  </w:endnote>
  <w:endnote w:type="continuationSeparator" w:id="0">
    <w:p w14:paraId="308B8C11" w14:textId="77777777"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950E" w14:textId="77777777" w:rsidR="007E2FEC" w:rsidRDefault="007E2FEC" w:rsidP="00A679B0">
      <w:r>
        <w:separator/>
      </w:r>
    </w:p>
  </w:footnote>
  <w:footnote w:type="continuationSeparator" w:id="0">
    <w:p w14:paraId="26BF8005" w14:textId="77777777"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2E"/>
    <w:rsid w:val="00001F12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D3CD7"/>
    <w:rsid w:val="00112116"/>
    <w:rsid w:val="00127331"/>
    <w:rsid w:val="001825D9"/>
    <w:rsid w:val="001827CF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45E57"/>
    <w:rsid w:val="00464A3C"/>
    <w:rsid w:val="00465F67"/>
    <w:rsid w:val="004840C2"/>
    <w:rsid w:val="00496ACD"/>
    <w:rsid w:val="00570A7E"/>
    <w:rsid w:val="00585D07"/>
    <w:rsid w:val="005B517F"/>
    <w:rsid w:val="005D3024"/>
    <w:rsid w:val="006014A6"/>
    <w:rsid w:val="0062482B"/>
    <w:rsid w:val="006912D6"/>
    <w:rsid w:val="006D0C26"/>
    <w:rsid w:val="006D60C3"/>
    <w:rsid w:val="006F7209"/>
    <w:rsid w:val="0070395A"/>
    <w:rsid w:val="00715CCD"/>
    <w:rsid w:val="00716BF5"/>
    <w:rsid w:val="007576B6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C0FD9"/>
    <w:rsid w:val="008C3FD4"/>
    <w:rsid w:val="00926006"/>
    <w:rsid w:val="00967AF5"/>
    <w:rsid w:val="00970E10"/>
    <w:rsid w:val="00983056"/>
    <w:rsid w:val="009A538B"/>
    <w:rsid w:val="009D12A3"/>
    <w:rsid w:val="009D765E"/>
    <w:rsid w:val="00A40406"/>
    <w:rsid w:val="00A507EE"/>
    <w:rsid w:val="00A679B0"/>
    <w:rsid w:val="00A92CB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636D8"/>
    <w:rsid w:val="00D7556F"/>
    <w:rsid w:val="00D75FAC"/>
    <w:rsid w:val="00D9258F"/>
    <w:rsid w:val="00D9667B"/>
    <w:rsid w:val="00DC1189"/>
    <w:rsid w:val="00DC3E33"/>
    <w:rsid w:val="00E37B19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554FF"/>
    <w:rsid w:val="00F60FD2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Olivia Rosito</cp:lastModifiedBy>
  <cp:revision>10</cp:revision>
  <cp:lastPrinted>2021-06-29T12:28:00Z</cp:lastPrinted>
  <dcterms:created xsi:type="dcterms:W3CDTF">2021-06-30T13:12:00Z</dcterms:created>
  <dcterms:modified xsi:type="dcterms:W3CDTF">2021-06-30T13:31:00Z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