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Al Dirigente Scolastico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IIS “V. Dandolo”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bsis02200a@pec.istruzione.it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bsis02200a@istruzione.it</w:t>
      </w:r>
    </w:p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MODULO PER LA PRESENTAZIONE DELLE DOMANDE DI SUPPLENZA DA</w:t>
      </w:r>
      <w:r w:rsidRPr="0069531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CONFERIRSI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FUORI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GRADUATORIA</w:t>
      </w:r>
      <w:r w:rsidRPr="006953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DI</w:t>
      </w:r>
      <w:r w:rsidRPr="0069531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ISTITUTO</w:t>
      </w:r>
    </w:p>
    <w:p w:rsidR="00695315" w:rsidRPr="00695315" w:rsidRDefault="00695315" w:rsidP="00695315">
      <w:pPr>
        <w:spacing w:before="3"/>
        <w:ind w:left="1898" w:right="1897"/>
        <w:jc w:val="center"/>
        <w:rPr>
          <w:b/>
        </w:rPr>
      </w:pPr>
      <w:r w:rsidRPr="00695315">
        <w:rPr>
          <w:b/>
        </w:rPr>
        <w:t>CLASSE</w:t>
      </w:r>
      <w:r w:rsidRPr="00695315">
        <w:rPr>
          <w:b/>
          <w:spacing w:val="-10"/>
        </w:rPr>
        <w:t xml:space="preserve"> </w:t>
      </w:r>
      <w:r w:rsidRPr="00695315">
        <w:rPr>
          <w:b/>
        </w:rPr>
        <w:t>DI</w:t>
      </w:r>
      <w:r w:rsidRPr="00695315">
        <w:rPr>
          <w:b/>
          <w:spacing w:val="11"/>
        </w:rPr>
        <w:t xml:space="preserve"> </w:t>
      </w:r>
      <w:r w:rsidRPr="00695315">
        <w:rPr>
          <w:b/>
        </w:rPr>
        <w:t>CONCORSO</w:t>
      </w:r>
      <w:r w:rsidRPr="00695315">
        <w:rPr>
          <w:b/>
          <w:spacing w:val="-7"/>
        </w:rPr>
        <w:t xml:space="preserve"> </w:t>
      </w:r>
      <w:r w:rsidRPr="00695315">
        <w:rPr>
          <w:b/>
        </w:rPr>
        <w:t>A05</w:t>
      </w:r>
      <w:r w:rsidR="00C6055D">
        <w:rPr>
          <w:b/>
        </w:rPr>
        <w:t>0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sottoscritto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_________________________________,</w:t>
      </w:r>
      <w:r w:rsidRPr="00695315">
        <w:rPr>
          <w:rFonts w:ascii="Calibri" w:eastAsia="Calibri" w:hAnsi="Calibri" w:cs="Calibri"/>
          <w:spacing w:val="76"/>
        </w:rPr>
        <w:t xml:space="preserve"> </w:t>
      </w:r>
      <w:r w:rsidRPr="00695315">
        <w:rPr>
          <w:rFonts w:ascii="Calibri" w:eastAsia="Calibri" w:hAnsi="Calibri" w:cs="Calibri"/>
        </w:rPr>
        <w:t>nato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a</w:t>
      </w:r>
      <w:r w:rsidRPr="00695315">
        <w:rPr>
          <w:rFonts w:ascii="Calibri" w:eastAsia="Calibri" w:hAnsi="Calibri" w:cs="Calibri"/>
          <w:spacing w:val="62"/>
        </w:rPr>
        <w:t xml:space="preserve"> </w:t>
      </w:r>
      <w:r w:rsidRPr="00695315">
        <w:rPr>
          <w:rFonts w:ascii="Calibri" w:eastAsia="Calibri" w:hAnsi="Calibri" w:cs="Calibri"/>
        </w:rPr>
        <w:t>___________________</w:t>
      </w:r>
      <w:r w:rsidRPr="00695315">
        <w:rPr>
          <w:rFonts w:ascii="Calibri" w:eastAsia="Calibri" w:hAnsi="Calibri" w:cs="Calibri"/>
          <w:spacing w:val="86"/>
        </w:rPr>
        <w:t xml:space="preserve"> </w:t>
      </w:r>
      <w:r w:rsidRPr="00695315">
        <w:rPr>
          <w:rFonts w:ascii="Calibri" w:eastAsia="Calibri" w:hAnsi="Calibri" w:cs="Calibri"/>
        </w:rPr>
        <w:t>il______________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C.F._______________________________, residente a   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Via     </w:t>
      </w:r>
      <w:r w:rsidRPr="00695315">
        <w:rPr>
          <w:rFonts w:ascii="Calibri" w:eastAsia="Calibri" w:hAnsi="Calibri" w:cs="Calibri"/>
          <w:spacing w:val="3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__________________________________________________________________   n.______________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Telefono /cellulare____________________ 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E-mail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  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39" w:right="14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COMUNICA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  <w:b/>
        </w:rPr>
      </w:pPr>
    </w:p>
    <w:p w:rsidR="00695315" w:rsidRPr="00695315" w:rsidRDefault="00695315" w:rsidP="006953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41" w:right="149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interessato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al conferimento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 una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supplenza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l’insegnamento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di Scienze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Tecnologie Agrarie,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classe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concorso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="00C6055D">
        <w:rPr>
          <w:rFonts w:ascii="Calibri" w:eastAsia="Calibri" w:hAnsi="Calibri" w:cs="Calibri"/>
        </w:rPr>
        <w:t>A050</w:t>
      </w:r>
      <w:r w:rsidRPr="00695315">
        <w:rPr>
          <w:rFonts w:ascii="Calibri" w:eastAsia="Calibri" w:hAnsi="Calibri" w:cs="Calibri"/>
        </w:rPr>
        <w:t>,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tipologia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posto: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 w:rsidRPr="00695315">
        <w:rPr>
          <w:rFonts w:ascii="Calibri" w:eastAsia="Calibri" w:hAnsi="Calibri" w:cs="Calibri"/>
          <w:spacing w:val="-2"/>
        </w:rPr>
        <w:t>N. 18 ore</w:t>
      </w:r>
      <w:r w:rsidRPr="00695315">
        <w:rPr>
          <w:rFonts w:ascii="Calibri" w:eastAsia="Calibri" w:hAnsi="Calibri" w:cs="Calibri"/>
          <w:spacing w:val="3"/>
        </w:rPr>
        <w:t xml:space="preserve"> posto </w:t>
      </w:r>
      <w:r w:rsidRPr="00695315">
        <w:rPr>
          <w:rFonts w:ascii="Calibri" w:eastAsia="Calibri" w:hAnsi="Calibri" w:cs="Calibri"/>
          <w:spacing w:val="-12"/>
        </w:rPr>
        <w:t xml:space="preserve">fino al </w:t>
      </w:r>
      <w:r w:rsidR="00C6055D">
        <w:rPr>
          <w:rFonts w:ascii="Calibri" w:eastAsia="Calibri" w:hAnsi="Calibri" w:cs="Calibri"/>
          <w:spacing w:val="-1"/>
        </w:rPr>
        <w:t>20</w:t>
      </w:r>
      <w:r w:rsidRPr="00695315">
        <w:rPr>
          <w:rFonts w:ascii="Calibri" w:eastAsia="Calibri" w:hAnsi="Calibri" w:cs="Calibri"/>
          <w:spacing w:val="-1"/>
        </w:rPr>
        <w:t xml:space="preserve">/12/2024 presso la sede </w:t>
      </w:r>
      <w:r w:rsidR="00E71B0A" w:rsidRPr="00695315">
        <w:rPr>
          <w:rFonts w:ascii="Calibri" w:eastAsia="Calibri" w:hAnsi="Calibri" w:cs="Calibri"/>
          <w:spacing w:val="-1"/>
        </w:rPr>
        <w:t xml:space="preserve">coordinata di Orzivecchi </w:t>
      </w:r>
      <w:r w:rsidR="00C6055D">
        <w:rPr>
          <w:rFonts w:ascii="Calibri" w:eastAsia="Calibri" w:hAnsi="Calibri" w:cs="Calibri"/>
          <w:spacing w:val="-1"/>
        </w:rPr>
        <w:t>ITT</w:t>
      </w:r>
      <w:r w:rsidRPr="00695315">
        <w:rPr>
          <w:rFonts w:ascii="Calibri" w:eastAsia="Calibri" w:hAnsi="Calibri" w:cs="Calibri"/>
          <w:spacing w:val="-1"/>
        </w:rPr>
        <w:t>;</w:t>
      </w:r>
      <w:bookmarkStart w:id="0" w:name="_GoBack"/>
      <w:bookmarkEnd w:id="0"/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86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A tal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fine,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dichiara,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degli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articoli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46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47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D.P.R.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445/2000: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 essere stato dispensato dal servizio ai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sensi dell'articolo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439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D.lgs. n. 297/1994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mancato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superamento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servizio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incapacità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didattica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dell’articolo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512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D.lgs.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297/1994;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cittadino italiano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dell’Unione europea e,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tal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caso,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 avere una adeguata conoscenza della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lingua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italiana;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un’età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inferiore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18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superiore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67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1°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settembre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godere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diritti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civili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politici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nel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Paese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cittadinanza;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escluso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dall’elettorato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politico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attivo;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destituito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persistente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insufficiente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rendimento;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5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stato dichiarato decaduto da un impiego statale, ai sensi dell’articolo 127, primo comma,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lettera d) del D.P.R. 10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gennaio 1957,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3,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aver conseguito 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mediante 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produzione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documenti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falsi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viziati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invalidità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sanabile;</w:t>
      </w:r>
    </w:p>
    <w:p w:rsidR="00695315" w:rsidRPr="00E71B0A" w:rsidRDefault="00695315" w:rsidP="009B154A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2" w:after="0" w:line="240" w:lineRule="auto"/>
        <w:ind w:right="149" w:hanging="196"/>
        <w:jc w:val="both"/>
        <w:rPr>
          <w:rFonts w:ascii="Calibri" w:eastAsia="Calibri" w:hAnsi="Calibri" w:cs="Calibri"/>
        </w:rPr>
      </w:pPr>
      <w:r w:rsidRPr="00E71B0A">
        <w:rPr>
          <w:rFonts w:ascii="Calibri" w:eastAsia="Calibri" w:hAnsi="Calibri" w:cs="Calibri"/>
        </w:rPr>
        <w:t>di</w:t>
      </w:r>
      <w:r w:rsidRPr="00E71B0A">
        <w:rPr>
          <w:rFonts w:ascii="Calibri" w:eastAsia="Calibri" w:hAnsi="Calibri" w:cs="Calibri"/>
          <w:spacing w:val="25"/>
        </w:rPr>
        <w:t xml:space="preserve"> </w:t>
      </w:r>
      <w:r w:rsidRPr="00E71B0A">
        <w:rPr>
          <w:rFonts w:ascii="Calibri" w:eastAsia="Calibri" w:hAnsi="Calibri" w:cs="Calibri"/>
        </w:rPr>
        <w:t>non</w:t>
      </w:r>
      <w:r w:rsidRPr="00E71B0A">
        <w:rPr>
          <w:rFonts w:ascii="Calibri" w:eastAsia="Calibri" w:hAnsi="Calibri" w:cs="Calibri"/>
          <w:spacing w:val="66"/>
        </w:rPr>
        <w:t xml:space="preserve"> </w:t>
      </w:r>
      <w:r w:rsidRPr="00E71B0A">
        <w:rPr>
          <w:rFonts w:ascii="Calibri" w:eastAsia="Calibri" w:hAnsi="Calibri" w:cs="Calibri"/>
        </w:rPr>
        <w:t>essere</w:t>
      </w:r>
      <w:r w:rsidRPr="00E71B0A">
        <w:rPr>
          <w:rFonts w:ascii="Calibri" w:eastAsia="Calibri" w:hAnsi="Calibri" w:cs="Calibri"/>
          <w:spacing w:val="57"/>
        </w:rPr>
        <w:t xml:space="preserve"> </w:t>
      </w:r>
      <w:r w:rsidRPr="00E71B0A">
        <w:rPr>
          <w:rFonts w:ascii="Calibri" w:eastAsia="Calibri" w:hAnsi="Calibri" w:cs="Calibri"/>
        </w:rPr>
        <w:t>temporaneamente</w:t>
      </w:r>
      <w:r w:rsidRPr="00E71B0A">
        <w:rPr>
          <w:rFonts w:ascii="Calibri" w:eastAsia="Calibri" w:hAnsi="Calibri" w:cs="Calibri"/>
          <w:spacing w:val="40"/>
        </w:rPr>
        <w:t xml:space="preserve"> </w:t>
      </w:r>
      <w:r w:rsidRPr="00E71B0A">
        <w:rPr>
          <w:rFonts w:ascii="Calibri" w:eastAsia="Calibri" w:hAnsi="Calibri" w:cs="Calibri"/>
        </w:rPr>
        <w:t>inabilitato</w:t>
      </w:r>
      <w:r w:rsidRPr="00E71B0A">
        <w:rPr>
          <w:rFonts w:ascii="Calibri" w:eastAsia="Calibri" w:hAnsi="Calibri" w:cs="Calibri"/>
          <w:spacing w:val="98"/>
        </w:rPr>
        <w:t xml:space="preserve"> </w:t>
      </w:r>
      <w:r w:rsidRPr="00E71B0A">
        <w:rPr>
          <w:rFonts w:ascii="Calibri" w:eastAsia="Calibri" w:hAnsi="Calibri" w:cs="Calibri"/>
        </w:rPr>
        <w:t>o</w:t>
      </w:r>
      <w:r w:rsidRPr="00E71B0A">
        <w:rPr>
          <w:rFonts w:ascii="Calibri" w:eastAsia="Calibri" w:hAnsi="Calibri" w:cs="Calibri"/>
          <w:spacing w:val="83"/>
        </w:rPr>
        <w:t xml:space="preserve"> </w:t>
      </w:r>
      <w:r w:rsidRPr="00E71B0A">
        <w:rPr>
          <w:rFonts w:ascii="Calibri" w:eastAsia="Calibri" w:hAnsi="Calibri" w:cs="Calibri"/>
        </w:rPr>
        <w:t>interdetto,</w:t>
      </w:r>
      <w:r w:rsidRPr="00E71B0A">
        <w:rPr>
          <w:rFonts w:ascii="Calibri" w:eastAsia="Calibri" w:hAnsi="Calibri" w:cs="Calibri"/>
          <w:spacing w:val="35"/>
        </w:rPr>
        <w:t xml:space="preserve"> </w:t>
      </w:r>
      <w:r w:rsidRPr="00E71B0A">
        <w:rPr>
          <w:rFonts w:ascii="Calibri" w:eastAsia="Calibri" w:hAnsi="Calibri" w:cs="Calibri"/>
        </w:rPr>
        <w:t>per</w:t>
      </w:r>
      <w:r w:rsidRPr="00E71B0A">
        <w:rPr>
          <w:rFonts w:ascii="Calibri" w:eastAsia="Calibri" w:hAnsi="Calibri" w:cs="Calibri"/>
          <w:spacing w:val="77"/>
        </w:rPr>
        <w:t xml:space="preserve"> </w:t>
      </w:r>
      <w:r w:rsidRPr="00E71B0A">
        <w:rPr>
          <w:rFonts w:ascii="Calibri" w:eastAsia="Calibri" w:hAnsi="Calibri" w:cs="Calibri"/>
        </w:rPr>
        <w:t>il</w:t>
      </w:r>
      <w:r w:rsidRPr="00E71B0A">
        <w:rPr>
          <w:rFonts w:ascii="Calibri" w:eastAsia="Calibri" w:hAnsi="Calibri" w:cs="Calibri"/>
          <w:spacing w:val="90"/>
        </w:rPr>
        <w:t xml:space="preserve"> </w:t>
      </w:r>
      <w:r w:rsidRPr="00E71B0A">
        <w:rPr>
          <w:rFonts w:ascii="Calibri" w:eastAsia="Calibri" w:hAnsi="Calibri" w:cs="Calibri"/>
        </w:rPr>
        <w:t>periodo</w:t>
      </w:r>
      <w:r w:rsidRPr="00E71B0A">
        <w:rPr>
          <w:rFonts w:ascii="Calibri" w:eastAsia="Calibri" w:hAnsi="Calibri" w:cs="Calibri"/>
          <w:spacing w:val="66"/>
        </w:rPr>
        <w:t xml:space="preserve"> </w:t>
      </w:r>
      <w:r w:rsidRPr="00E71B0A">
        <w:rPr>
          <w:rFonts w:ascii="Calibri" w:eastAsia="Calibri" w:hAnsi="Calibri" w:cs="Calibri"/>
        </w:rPr>
        <w:t>di</w:t>
      </w:r>
      <w:r w:rsidRPr="00E71B0A">
        <w:rPr>
          <w:rFonts w:ascii="Calibri" w:eastAsia="Calibri" w:hAnsi="Calibri" w:cs="Calibri"/>
          <w:spacing w:val="74"/>
        </w:rPr>
        <w:t xml:space="preserve"> </w:t>
      </w:r>
      <w:r w:rsidRPr="00E71B0A">
        <w:rPr>
          <w:rFonts w:ascii="Calibri" w:eastAsia="Calibri" w:hAnsi="Calibri" w:cs="Calibri"/>
        </w:rPr>
        <w:t>durata</w:t>
      </w:r>
      <w:r w:rsidRPr="00E71B0A">
        <w:rPr>
          <w:rFonts w:ascii="Calibri" w:eastAsia="Calibri" w:hAnsi="Calibri" w:cs="Calibri"/>
          <w:spacing w:val="78"/>
        </w:rPr>
        <w:t xml:space="preserve"> </w:t>
      </w:r>
      <w:r w:rsidRPr="00E71B0A">
        <w:rPr>
          <w:rFonts w:ascii="Calibri" w:eastAsia="Calibri" w:hAnsi="Calibri" w:cs="Calibri"/>
        </w:rPr>
        <w:t>dell’inabilità</w:t>
      </w:r>
      <w:r w:rsidRPr="00E71B0A">
        <w:rPr>
          <w:rFonts w:ascii="Calibri" w:eastAsia="Calibri" w:hAnsi="Calibri" w:cs="Calibri"/>
          <w:spacing w:val="87"/>
        </w:rPr>
        <w:t xml:space="preserve"> </w:t>
      </w:r>
      <w:r w:rsidRPr="00E71B0A">
        <w:rPr>
          <w:rFonts w:ascii="Calibri" w:eastAsia="Calibri" w:hAnsi="Calibri" w:cs="Calibri"/>
        </w:rPr>
        <w:t>o</w:t>
      </w:r>
      <w:r w:rsidR="00E71B0A" w:rsidRPr="00E71B0A">
        <w:rPr>
          <w:rFonts w:ascii="Calibri" w:eastAsia="Calibri" w:hAnsi="Calibri" w:cs="Calibri"/>
        </w:rPr>
        <w:t xml:space="preserve"> </w:t>
      </w:r>
      <w:r w:rsidRPr="00E71B0A">
        <w:rPr>
          <w:rFonts w:ascii="Calibri" w:eastAsia="Calibri" w:hAnsi="Calibri" w:cs="Calibri"/>
        </w:rPr>
        <w:t>dell’interdizione;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1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licenziato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 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 per giusta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causa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giustificato motivo soggettivo ovvero di non essere incorso nella sanzione disciplinare del licenziamento con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preavviso,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destituzione;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66" w:lineRule="exact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fisicamente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idoneo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allo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svolgimento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funzioni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proprie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personale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docente;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12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dipendente dello Stato o di enti pubblici collocato a riposo, in applicazione di disposizioni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carattere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transitorio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speciale;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lastRenderedPageBreak/>
        <w:t>di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trovarsi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Decreto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Legislativo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31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dicembre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2012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235;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9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preso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visione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dell’informativa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sul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trattamento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dati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personali;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2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incorso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sanzione disciplinare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sospensione dal servizio ovvero di 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destinatario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provvedimenti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sospensione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cautelare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servizio;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di essere ammesso nelle graduatorie con riserva di accertamento del possesso dei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requisiti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ammissione;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5" w:after="0" w:line="266" w:lineRule="exact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che l’Amministrazione può disporre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qualsiasi momento, con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provvedimento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motivato, l’esclusione dei candidati non in possesso di uno dei citati requisiti di ammissione o per i quali sia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accertata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la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sussistenza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cui all’O.M.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88</w:t>
      </w:r>
      <w:r w:rsidRPr="00695315">
        <w:rPr>
          <w:rFonts w:ascii="Calibri" w:eastAsia="Calibri" w:hAnsi="Calibri" w:cs="Calibri"/>
          <w:spacing w:val="-1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32"/>
        </w:rPr>
        <w:t xml:space="preserve"> </w:t>
      </w:r>
      <w:r w:rsidRPr="00695315">
        <w:rPr>
          <w:rFonts w:ascii="Calibri" w:eastAsia="Calibri" w:hAnsi="Calibri" w:cs="Calibri"/>
        </w:rPr>
        <w:t>procedimenti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34"/>
        </w:rPr>
        <w:t xml:space="preserve"> </w:t>
      </w:r>
      <w:r w:rsidRPr="00695315">
        <w:rPr>
          <w:rFonts w:ascii="Calibri" w:eastAsia="Calibri" w:hAnsi="Calibri" w:cs="Calibri"/>
        </w:rPr>
        <w:t>pendenti,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43"/>
        </w:rPr>
        <w:t xml:space="preserve"> </w:t>
      </w:r>
      <w:r w:rsidRPr="00695315">
        <w:rPr>
          <w:rFonts w:ascii="Calibri" w:eastAsia="Calibri" w:hAnsi="Calibri" w:cs="Calibri"/>
        </w:rPr>
        <w:t>Italia</w:t>
      </w:r>
      <w:r w:rsidRPr="00695315">
        <w:rPr>
          <w:rFonts w:ascii="Calibri" w:eastAsia="Calibri" w:hAnsi="Calibri" w:cs="Calibri"/>
          <w:spacing w:val="39"/>
        </w:rPr>
        <w:t xml:space="preserve"> </w:t>
      </w: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pendenti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procedimenti: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4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iscritto/a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nelle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liste</w:t>
      </w:r>
      <w:r w:rsidRPr="00695315">
        <w:rPr>
          <w:rFonts w:ascii="Calibri" w:eastAsia="Calibri" w:hAnsi="Calibri" w:cs="Calibri"/>
          <w:spacing w:val="29"/>
        </w:rPr>
        <w:t xml:space="preserve"> </w:t>
      </w:r>
      <w:r w:rsidRPr="00695315">
        <w:rPr>
          <w:rFonts w:ascii="Calibri" w:eastAsia="Calibri" w:hAnsi="Calibri" w:cs="Calibri"/>
        </w:rPr>
        <w:t>elettorali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comune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2" w:after="0" w:line="240" w:lineRule="auto"/>
        <w:ind w:left="276" w:right="149" w:hanging="13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condanne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(anche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sono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stati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concessi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amnistia,</w:t>
      </w:r>
      <w:r w:rsidRPr="00695315">
        <w:rPr>
          <w:rFonts w:ascii="Calibri" w:eastAsia="Calibri" w:hAnsi="Calibri" w:cs="Calibri"/>
          <w:spacing w:val="23"/>
        </w:rPr>
        <w:t xml:space="preserve"> </w:t>
      </w:r>
      <w:r w:rsidRPr="00695315">
        <w:rPr>
          <w:rFonts w:ascii="Calibri" w:eastAsia="Calibri" w:hAnsi="Calibri" w:cs="Calibri"/>
        </w:rPr>
        <w:t>indulto,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condono)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Italia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condanne 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48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consapevole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sanzioni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previste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caso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dichiarazione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mendace.</w:t>
      </w:r>
      <w:r w:rsidRPr="00695315">
        <w:rPr>
          <w:rFonts w:ascii="Calibri" w:eastAsia="Calibri" w:hAnsi="Calibri" w:cs="Calibri"/>
          <w:spacing w:val="-46"/>
        </w:rPr>
        <w:t xml:space="preserve"> </w:t>
      </w:r>
      <w:r w:rsidRPr="00695315">
        <w:rPr>
          <w:rFonts w:ascii="Calibri" w:eastAsia="Calibri" w:hAnsi="Calibri" w:cs="Calibri"/>
        </w:rPr>
        <w:t>Allega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alla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presente: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149" w:hanging="30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Curriculum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professionale,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debitamente</w:t>
      </w:r>
      <w:r w:rsidRPr="00695315">
        <w:rPr>
          <w:rFonts w:ascii="Calibri" w:eastAsia="Calibri" w:hAnsi="Calibri" w:cs="Calibri"/>
          <w:spacing w:val="54"/>
        </w:rPr>
        <w:t xml:space="preserve"> </w:t>
      </w:r>
      <w:r w:rsidRPr="00695315">
        <w:rPr>
          <w:rFonts w:ascii="Calibri" w:eastAsia="Calibri" w:hAnsi="Calibri" w:cs="Calibri"/>
        </w:rPr>
        <w:t>sottoscritto,</w:t>
      </w:r>
      <w:r w:rsidRPr="00695315">
        <w:rPr>
          <w:rFonts w:ascii="Calibri" w:eastAsia="Calibri" w:hAnsi="Calibri" w:cs="Calibri"/>
          <w:spacing w:val="67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92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si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evincano</w:t>
      </w:r>
      <w:r w:rsidRPr="00695315">
        <w:rPr>
          <w:rFonts w:ascii="Calibri" w:eastAsia="Calibri" w:hAnsi="Calibri" w:cs="Calibri"/>
          <w:spacing w:val="80"/>
        </w:rPr>
        <w:t xml:space="preserve"> </w:t>
      </w:r>
      <w:r w:rsidRPr="00695315">
        <w:rPr>
          <w:rFonts w:ascii="Calibri" w:eastAsia="Calibri" w:hAnsi="Calibri" w:cs="Calibri"/>
        </w:rPr>
        <w:t>tutti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titoli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97"/>
        </w:rPr>
        <w:t xml:space="preserve"> </w:t>
      </w:r>
      <w:r w:rsidRPr="00695315">
        <w:rPr>
          <w:rFonts w:ascii="Calibri" w:eastAsia="Calibri" w:hAnsi="Calibri" w:cs="Calibri"/>
        </w:rPr>
        <w:t>possesso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dell’aspirante;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" w:after="0" w:line="240" w:lineRule="auto"/>
        <w:ind w:left="351" w:right="149" w:hanging="21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Copia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proprio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documento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identità;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Chiede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che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tutte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comunicazioni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inerenti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presente</w:t>
      </w:r>
      <w:r w:rsidRPr="00695315">
        <w:rPr>
          <w:rFonts w:ascii="Calibri" w:eastAsia="Calibri" w:hAnsi="Calibri" w:cs="Calibri"/>
          <w:spacing w:val="28"/>
        </w:rPr>
        <w:t xml:space="preserve"> </w:t>
      </w:r>
      <w:r w:rsidRPr="00695315">
        <w:rPr>
          <w:rFonts w:ascii="Calibri" w:eastAsia="Calibri" w:hAnsi="Calibri" w:cs="Calibri"/>
        </w:rPr>
        <w:t>procedimento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siano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rese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all’indirizzo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e-mail: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__________________________________________;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(luogo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data)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5"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(firma)</w:t>
      </w:r>
    </w:p>
    <w:p w:rsidR="00C90091" w:rsidRDefault="00C90091"/>
    <w:sectPr w:rsidR="00C9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 w:rsidP="00695315">
      <w:pPr>
        <w:spacing w:after="0" w:line="240" w:lineRule="auto"/>
      </w:pPr>
      <w:r>
        <w:separator/>
      </w:r>
    </w:p>
  </w:endnote>
  <w:end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 w:rsidP="00695315">
      <w:pPr>
        <w:spacing w:after="0" w:line="240" w:lineRule="auto"/>
      </w:pPr>
      <w:r>
        <w:separator/>
      </w:r>
    </w:p>
  </w:footnote>
  <w:foot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17A"/>
    <w:multiLevelType w:val="hybridMultilevel"/>
    <w:tmpl w:val="B4E8DA68"/>
    <w:lvl w:ilvl="0" w:tplc="5412A60C">
      <w:numFmt w:val="bullet"/>
      <w:lvlText w:val="-"/>
      <w:lvlJc w:val="left"/>
      <w:pPr>
        <w:ind w:left="141" w:hanging="13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9E689174">
      <w:numFmt w:val="bullet"/>
      <w:lvlText w:val="•"/>
      <w:lvlJc w:val="left"/>
      <w:pPr>
        <w:ind w:left="1119" w:hanging="135"/>
      </w:pPr>
      <w:rPr>
        <w:rFonts w:hint="default"/>
        <w:lang w:val="it-IT" w:eastAsia="en-US" w:bidi="ar-SA"/>
      </w:rPr>
    </w:lvl>
    <w:lvl w:ilvl="2" w:tplc="851E454E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6CEFB9A">
      <w:numFmt w:val="bullet"/>
      <w:lvlText w:val="•"/>
      <w:lvlJc w:val="left"/>
      <w:pPr>
        <w:ind w:left="3077" w:hanging="135"/>
      </w:pPr>
      <w:rPr>
        <w:rFonts w:hint="default"/>
        <w:lang w:val="it-IT" w:eastAsia="en-US" w:bidi="ar-SA"/>
      </w:rPr>
    </w:lvl>
    <w:lvl w:ilvl="4" w:tplc="F058183C">
      <w:numFmt w:val="bullet"/>
      <w:lvlText w:val="•"/>
      <w:lvlJc w:val="left"/>
      <w:pPr>
        <w:ind w:left="4056" w:hanging="135"/>
      </w:pPr>
      <w:rPr>
        <w:rFonts w:hint="default"/>
        <w:lang w:val="it-IT" w:eastAsia="en-US" w:bidi="ar-SA"/>
      </w:rPr>
    </w:lvl>
    <w:lvl w:ilvl="5" w:tplc="1ACA270C">
      <w:numFmt w:val="bullet"/>
      <w:lvlText w:val="•"/>
      <w:lvlJc w:val="left"/>
      <w:pPr>
        <w:ind w:left="5035" w:hanging="135"/>
      </w:pPr>
      <w:rPr>
        <w:rFonts w:hint="default"/>
        <w:lang w:val="it-IT" w:eastAsia="en-US" w:bidi="ar-SA"/>
      </w:rPr>
    </w:lvl>
    <w:lvl w:ilvl="6" w:tplc="4BB01BF4">
      <w:numFmt w:val="bullet"/>
      <w:lvlText w:val="•"/>
      <w:lvlJc w:val="left"/>
      <w:pPr>
        <w:ind w:left="6014" w:hanging="135"/>
      </w:pPr>
      <w:rPr>
        <w:rFonts w:hint="default"/>
        <w:lang w:val="it-IT" w:eastAsia="en-US" w:bidi="ar-SA"/>
      </w:rPr>
    </w:lvl>
    <w:lvl w:ilvl="7" w:tplc="B3CACB8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CAAC7C8">
      <w:numFmt w:val="bullet"/>
      <w:lvlText w:val="•"/>
      <w:lvlJc w:val="left"/>
      <w:pPr>
        <w:ind w:left="797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9E147F9"/>
    <w:multiLevelType w:val="hybridMultilevel"/>
    <w:tmpl w:val="B87E58B0"/>
    <w:lvl w:ilvl="0" w:tplc="F0F0CB5C">
      <w:start w:val="1"/>
      <w:numFmt w:val="decimal"/>
      <w:lvlText w:val="%1."/>
      <w:lvlJc w:val="left"/>
      <w:pPr>
        <w:ind w:left="441" w:hanging="30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28EE88E4">
      <w:numFmt w:val="bullet"/>
      <w:lvlText w:val="•"/>
      <w:lvlJc w:val="left"/>
      <w:pPr>
        <w:ind w:left="1389" w:hanging="300"/>
      </w:pPr>
      <w:rPr>
        <w:rFonts w:hint="default"/>
        <w:lang w:val="it-IT" w:eastAsia="en-US" w:bidi="ar-SA"/>
      </w:rPr>
    </w:lvl>
    <w:lvl w:ilvl="2" w:tplc="1BBC546A">
      <w:numFmt w:val="bullet"/>
      <w:lvlText w:val="•"/>
      <w:lvlJc w:val="left"/>
      <w:pPr>
        <w:ind w:left="2338" w:hanging="300"/>
      </w:pPr>
      <w:rPr>
        <w:rFonts w:hint="default"/>
        <w:lang w:val="it-IT" w:eastAsia="en-US" w:bidi="ar-SA"/>
      </w:rPr>
    </w:lvl>
    <w:lvl w:ilvl="3" w:tplc="E960B8B6">
      <w:numFmt w:val="bullet"/>
      <w:lvlText w:val="•"/>
      <w:lvlJc w:val="left"/>
      <w:pPr>
        <w:ind w:left="3287" w:hanging="300"/>
      </w:pPr>
      <w:rPr>
        <w:rFonts w:hint="default"/>
        <w:lang w:val="it-IT" w:eastAsia="en-US" w:bidi="ar-SA"/>
      </w:rPr>
    </w:lvl>
    <w:lvl w:ilvl="4" w:tplc="9EC68EEE">
      <w:numFmt w:val="bullet"/>
      <w:lvlText w:val="•"/>
      <w:lvlJc w:val="left"/>
      <w:pPr>
        <w:ind w:left="4236" w:hanging="300"/>
      </w:pPr>
      <w:rPr>
        <w:rFonts w:hint="default"/>
        <w:lang w:val="it-IT" w:eastAsia="en-US" w:bidi="ar-SA"/>
      </w:rPr>
    </w:lvl>
    <w:lvl w:ilvl="5" w:tplc="DDB612B2">
      <w:numFmt w:val="bullet"/>
      <w:lvlText w:val="•"/>
      <w:lvlJc w:val="left"/>
      <w:pPr>
        <w:ind w:left="5185" w:hanging="300"/>
      </w:pPr>
      <w:rPr>
        <w:rFonts w:hint="default"/>
        <w:lang w:val="it-IT" w:eastAsia="en-US" w:bidi="ar-SA"/>
      </w:rPr>
    </w:lvl>
    <w:lvl w:ilvl="6" w:tplc="AA6C9324">
      <w:numFmt w:val="bullet"/>
      <w:lvlText w:val="•"/>
      <w:lvlJc w:val="left"/>
      <w:pPr>
        <w:ind w:left="6134" w:hanging="300"/>
      </w:pPr>
      <w:rPr>
        <w:rFonts w:hint="default"/>
        <w:lang w:val="it-IT" w:eastAsia="en-US" w:bidi="ar-SA"/>
      </w:rPr>
    </w:lvl>
    <w:lvl w:ilvl="7" w:tplc="32B6FD6A">
      <w:numFmt w:val="bullet"/>
      <w:lvlText w:val="•"/>
      <w:lvlJc w:val="left"/>
      <w:pPr>
        <w:ind w:left="7083" w:hanging="300"/>
      </w:pPr>
      <w:rPr>
        <w:rFonts w:hint="default"/>
        <w:lang w:val="it-IT" w:eastAsia="en-US" w:bidi="ar-SA"/>
      </w:rPr>
    </w:lvl>
    <w:lvl w:ilvl="8" w:tplc="7618D5C2">
      <w:numFmt w:val="bullet"/>
      <w:lvlText w:val="•"/>
      <w:lvlJc w:val="left"/>
      <w:pPr>
        <w:ind w:left="80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824514C"/>
    <w:multiLevelType w:val="hybridMultilevel"/>
    <w:tmpl w:val="5386AD8E"/>
    <w:lvl w:ilvl="0" w:tplc="BC6026F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5"/>
    <w:rsid w:val="00695315"/>
    <w:rsid w:val="006C4E25"/>
    <w:rsid w:val="00C6055D"/>
    <w:rsid w:val="00C90091"/>
    <w:rsid w:val="00E71B0A"/>
    <w:rsid w:val="00E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070"/>
  <w15:chartTrackingRefBased/>
  <w15:docId w15:val="{212F4864-603F-4567-A325-AEA8E53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15"/>
  </w:style>
  <w:style w:type="paragraph" w:styleId="Pidipagina">
    <w:name w:val="footer"/>
    <w:basedOn w:val="Normale"/>
    <w:link w:val="Pidipagina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15"/>
  </w:style>
  <w:style w:type="character" w:styleId="Collegamentoipertestuale">
    <w:name w:val="Hyperlink"/>
    <w:semiHidden/>
    <w:unhideWhenUsed/>
    <w:rsid w:val="006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dcterms:created xsi:type="dcterms:W3CDTF">2024-12-09T07:45:00Z</dcterms:created>
  <dcterms:modified xsi:type="dcterms:W3CDTF">2024-12-09T11:21:00Z</dcterms:modified>
</cp:coreProperties>
</file>