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B8B0" w14:textId="7E644FC1" w:rsidR="00C45534" w:rsidRDefault="0049111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6954AAED" w14:textId="702E4433" w:rsidR="00BD2E05" w:rsidRDefault="00BD2E0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D0D7B9" w14:textId="77777777" w:rsidR="00073671" w:rsidRDefault="00073671" w:rsidP="00073671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2DF0C174" w14:textId="77777777" w:rsidR="00073671" w:rsidRPr="00C829A7" w:rsidRDefault="00073671" w:rsidP="000736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CLASSE DI CONCORSO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………….</w:t>
      </w:r>
    </w:p>
    <w:p w14:paraId="083A52B0" w14:textId="77777777" w:rsidR="00073671" w:rsidRPr="00C829A7" w:rsidRDefault="00073671" w:rsidP="000736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ESPRESSIONE DI PREFERENZA PER LE PROVINCE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082F1B8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7A7FFA21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1AABBF79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9DD459F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Nato/a </w:t>
      </w:r>
      <w:proofErr w:type="spell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a</w:t>
      </w:r>
      <w:proofErr w:type="spell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 …………………………………………………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.     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  …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……………………………………… </w:t>
      </w:r>
    </w:p>
    <w:p w14:paraId="48C4B53C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3D699BC9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178A3175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2B981B44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Indirizzo mail 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.………………………………………………..............     Telefono ………………………………………. </w:t>
      </w:r>
    </w:p>
    <w:p w14:paraId="055AB74E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36D646" w14:textId="77777777" w:rsidR="00073671" w:rsidRPr="00C829A7" w:rsidRDefault="00073671" w:rsidP="00073671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Verdana" w:hAnsi="Verdana" w:cs="Verdana"/>
          <w:sz w:val="18"/>
          <w:szCs w:val="18"/>
        </w:rPr>
        <w:t xml:space="preserve">individuato quale destinatario di contratto a tempo determinato a decorrere </w:t>
      </w:r>
      <w:proofErr w:type="spellStart"/>
      <w:r>
        <w:rPr>
          <w:rFonts w:ascii="Verdana" w:hAnsi="Verdana" w:cs="Verdana"/>
          <w:sz w:val="18"/>
          <w:szCs w:val="18"/>
        </w:rPr>
        <w:t>dall’a.s.</w:t>
      </w:r>
      <w:proofErr w:type="spellEnd"/>
      <w:r>
        <w:rPr>
          <w:rFonts w:ascii="Verdana" w:hAnsi="Verdana" w:cs="Verdana"/>
          <w:sz w:val="18"/>
          <w:szCs w:val="18"/>
        </w:rPr>
        <w:t xml:space="preserve"> 2022/23, preordinato alla successiva immissione in ruolo ai sensi della procedura di cui dell’articolo 59, comma 9 </w:t>
      </w:r>
      <w:r>
        <w:rPr>
          <w:rFonts w:ascii="Verdana-Italic" w:hAnsi="Verdana-Italic" w:cs="Verdana-Italic"/>
          <w:i/>
          <w:iCs/>
          <w:sz w:val="18"/>
          <w:szCs w:val="18"/>
        </w:rPr>
        <w:t>bis</w:t>
      </w:r>
      <w:r>
        <w:rPr>
          <w:rFonts w:ascii="Verdana" w:hAnsi="Verdana" w:cs="Verdana"/>
          <w:sz w:val="18"/>
          <w:szCs w:val="18"/>
        </w:rPr>
        <w:t xml:space="preserve">, del decreto-legge 25 maggio 2021, n. 73, sulla nella provincia di Brescia 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per la classe </w:t>
      </w:r>
      <w:r>
        <w:rPr>
          <w:rFonts w:ascii="Tahoma" w:eastAsia="Times New Roman" w:hAnsi="Tahoma" w:cs="Tahoma"/>
          <w:sz w:val="18"/>
          <w:szCs w:val="18"/>
          <w:lang w:eastAsia="it-IT"/>
        </w:rPr>
        <w:t>………………</w:t>
      </w:r>
      <w:proofErr w:type="gramStart"/>
      <w:r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>
        <w:rPr>
          <w:rFonts w:ascii="Tahoma" w:eastAsia="Times New Roman" w:hAnsi="Tahoma" w:cs="Tahoma"/>
          <w:sz w:val="18"/>
          <w:szCs w:val="18"/>
          <w:lang w:eastAsia="it-IT"/>
        </w:rPr>
        <w:t>.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6C6F1FA" w14:textId="77777777" w:rsidR="00073671" w:rsidRPr="00C829A7" w:rsidRDefault="00073671" w:rsidP="000736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593DE6A6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eastAsia="Times New Roman" w:cs="Calibri"/>
          <w:sz w:val="32"/>
          <w:szCs w:val="32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NON voler accettare l’individuazione</w:t>
      </w:r>
      <w:r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 su sede nella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>; </w:t>
      </w:r>
    </w:p>
    <w:p w14:paraId="36C65E8C" w14:textId="77777777" w:rsidR="00073671" w:rsidRDefault="00073671" w:rsidP="0007367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   </w:t>
      </w:r>
      <w:r w:rsidRPr="00C829A7">
        <w:rPr>
          <w:rFonts w:eastAsia="Times New Roman" w:cs="Calibri"/>
          <w:sz w:val="19"/>
          <w:szCs w:val="19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VOLER ACCETTARE l’individuazione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; a tal fine, indica di seguito il proprio ordine di preferenza relativamente </w:t>
      </w:r>
      <w:r>
        <w:rPr>
          <w:rFonts w:ascii="Tahoma" w:eastAsia="Times New Roman" w:hAnsi="Tahoma" w:cs="Tahoma"/>
          <w:sz w:val="19"/>
          <w:szCs w:val="19"/>
          <w:lang w:eastAsia="it-IT"/>
        </w:rPr>
        <w:t>alle sedi della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. </w:t>
      </w:r>
    </w:p>
    <w:p w14:paraId="7325FE71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9F303C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D0A38F3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C37A33B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D7E1049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843921E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3495B52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412B23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F20A917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303CD38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3E4AC8B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6BC2A1C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BA8574E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2A0AB9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BEA4EAB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D8F2CE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BE785E8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C08CA2F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84129B2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E9431F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DC0AB3F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3763F18" w14:textId="77777777" w:rsidR="00073671" w:rsidRPr="00B40CFE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>Per i candidati che non compileranno alcuna espressione di preferenza entro i termini previsti o per i quali non c’è disponibilità tra le sedi indicate, si procederà all’individuazione d’ufficio (partendo dal capoluogo) sui posti residuali rispetto a quelli assegnati agli aspiranti utilmente collocati in graduatoria che abbiano espresso preferenze.</w:t>
      </w:r>
    </w:p>
    <w:p w14:paraId="5A5F3FD4" w14:textId="77777777" w:rsidR="00073671" w:rsidRPr="008D1D9C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208621" w14:textId="77777777" w:rsidR="00073671" w:rsidRPr="00C829A7" w:rsidRDefault="00073671" w:rsidP="00073671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61C658DB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114BC498" w14:textId="77777777" w:rsidR="00073671" w:rsidRPr="00C829A7" w:rsidRDefault="00073671" w:rsidP="00073671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22C1B870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7CCD6385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2291DF09" w14:textId="6E6FE66A" w:rsidR="001C75AF" w:rsidRPr="00D371B9" w:rsidRDefault="00073671" w:rsidP="0007367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sectPr w:rsidR="001C75AF" w:rsidRPr="00D371B9" w:rsidSect="00877DB9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F5DE" w14:textId="77777777" w:rsidR="000E4383" w:rsidRDefault="000E4383" w:rsidP="00EF117D">
      <w:pPr>
        <w:spacing w:after="0" w:line="240" w:lineRule="auto"/>
      </w:pPr>
      <w:r>
        <w:separator/>
      </w:r>
    </w:p>
  </w:endnote>
  <w:endnote w:type="continuationSeparator" w:id="0">
    <w:p w14:paraId="4AD41EB7" w14:textId="77777777" w:rsidR="000E4383" w:rsidRDefault="000E4383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1147BA61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https://brescia.istruzione.lombardia.gov.it/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5CA7" w14:textId="77777777" w:rsidR="000E4383" w:rsidRDefault="000E4383" w:rsidP="00EF117D">
      <w:pPr>
        <w:spacing w:after="0" w:line="240" w:lineRule="auto"/>
      </w:pPr>
      <w:r>
        <w:separator/>
      </w:r>
    </w:p>
  </w:footnote>
  <w:footnote w:type="continuationSeparator" w:id="0">
    <w:p w14:paraId="347C75D5" w14:textId="77777777" w:rsidR="000E4383" w:rsidRDefault="000E4383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7FFE7B8D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 xml:space="preserve">Antonio 14 – CAP 25133 Brescia- Codice </w:t>
    </w:r>
    <w:proofErr w:type="spellStart"/>
    <w:r w:rsidRPr="001D017D">
      <w:rPr>
        <w:rFonts w:ascii="Verdana" w:hAnsi="Verdana"/>
        <w:sz w:val="20"/>
        <w:szCs w:val="20"/>
      </w:rPr>
      <w:t>Ipa</w:t>
    </w:r>
    <w:proofErr w:type="spellEnd"/>
    <w:r w:rsidRPr="001D017D">
      <w:rPr>
        <w:rFonts w:ascii="Verdana" w:hAnsi="Verdana"/>
        <w:sz w:val="20"/>
        <w:szCs w:val="20"/>
      </w:rPr>
      <w:t xml:space="preserve">: </w:t>
    </w:r>
    <w:proofErr w:type="spellStart"/>
    <w:r w:rsidRPr="001D017D">
      <w:rPr>
        <w:rFonts w:ascii="Verdana" w:hAnsi="Verdana"/>
        <w:sz w:val="20"/>
        <w:szCs w:val="20"/>
      </w:rPr>
      <w:t>m_pi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1884">
    <w:abstractNumId w:val="0"/>
  </w:num>
  <w:num w:numId="2" w16cid:durableId="67943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671"/>
    <w:rsid w:val="000B0653"/>
    <w:rsid w:val="000E0281"/>
    <w:rsid w:val="000E4383"/>
    <w:rsid w:val="000F3675"/>
    <w:rsid w:val="0012273E"/>
    <w:rsid w:val="001302BB"/>
    <w:rsid w:val="001C75AF"/>
    <w:rsid w:val="001D017D"/>
    <w:rsid w:val="001D72FB"/>
    <w:rsid w:val="002330CA"/>
    <w:rsid w:val="00272476"/>
    <w:rsid w:val="002975EF"/>
    <w:rsid w:val="002B44E1"/>
    <w:rsid w:val="00306529"/>
    <w:rsid w:val="0031739F"/>
    <w:rsid w:val="00352493"/>
    <w:rsid w:val="00362D8B"/>
    <w:rsid w:val="0038465D"/>
    <w:rsid w:val="00422197"/>
    <w:rsid w:val="00422BD9"/>
    <w:rsid w:val="00437690"/>
    <w:rsid w:val="004415EC"/>
    <w:rsid w:val="00460F37"/>
    <w:rsid w:val="00491115"/>
    <w:rsid w:val="004B0DA4"/>
    <w:rsid w:val="005077DE"/>
    <w:rsid w:val="005133F1"/>
    <w:rsid w:val="0052444C"/>
    <w:rsid w:val="00543580"/>
    <w:rsid w:val="005460E9"/>
    <w:rsid w:val="00556C99"/>
    <w:rsid w:val="00593CDC"/>
    <w:rsid w:val="00594475"/>
    <w:rsid w:val="005E107C"/>
    <w:rsid w:val="006507A3"/>
    <w:rsid w:val="00655A75"/>
    <w:rsid w:val="00676D8E"/>
    <w:rsid w:val="0067709C"/>
    <w:rsid w:val="006814C0"/>
    <w:rsid w:val="006D0A17"/>
    <w:rsid w:val="006D4376"/>
    <w:rsid w:val="006D628B"/>
    <w:rsid w:val="00700708"/>
    <w:rsid w:val="00760A57"/>
    <w:rsid w:val="007C2E8F"/>
    <w:rsid w:val="007D093F"/>
    <w:rsid w:val="007D48B9"/>
    <w:rsid w:val="0085497D"/>
    <w:rsid w:val="00877DB9"/>
    <w:rsid w:val="008A250C"/>
    <w:rsid w:val="008C2BED"/>
    <w:rsid w:val="0091593E"/>
    <w:rsid w:val="00926D2C"/>
    <w:rsid w:val="009656F3"/>
    <w:rsid w:val="00965F3E"/>
    <w:rsid w:val="00966ABF"/>
    <w:rsid w:val="009903E4"/>
    <w:rsid w:val="009C1651"/>
    <w:rsid w:val="009D18EB"/>
    <w:rsid w:val="009F5382"/>
    <w:rsid w:val="009F5DFE"/>
    <w:rsid w:val="00A27955"/>
    <w:rsid w:val="00A74A87"/>
    <w:rsid w:val="00A77495"/>
    <w:rsid w:val="00A870AC"/>
    <w:rsid w:val="00AC7F4B"/>
    <w:rsid w:val="00AE323F"/>
    <w:rsid w:val="00B31F0A"/>
    <w:rsid w:val="00B34F15"/>
    <w:rsid w:val="00B87C51"/>
    <w:rsid w:val="00BA539F"/>
    <w:rsid w:val="00BA7437"/>
    <w:rsid w:val="00BB3576"/>
    <w:rsid w:val="00BB5F6D"/>
    <w:rsid w:val="00BD2E05"/>
    <w:rsid w:val="00C164C7"/>
    <w:rsid w:val="00C27323"/>
    <w:rsid w:val="00C45534"/>
    <w:rsid w:val="00C866E1"/>
    <w:rsid w:val="00CA2B89"/>
    <w:rsid w:val="00CA2E01"/>
    <w:rsid w:val="00CB46FB"/>
    <w:rsid w:val="00D371B9"/>
    <w:rsid w:val="00D555C2"/>
    <w:rsid w:val="00D63437"/>
    <w:rsid w:val="00DA5CEE"/>
    <w:rsid w:val="00DC6AEF"/>
    <w:rsid w:val="00E217C2"/>
    <w:rsid w:val="00E43406"/>
    <w:rsid w:val="00E46C69"/>
    <w:rsid w:val="00E63E2C"/>
    <w:rsid w:val="00E93E89"/>
    <w:rsid w:val="00EA5AB4"/>
    <w:rsid w:val="00EF117D"/>
    <w:rsid w:val="00F07684"/>
    <w:rsid w:val="00F10A98"/>
    <w:rsid w:val="00F277C1"/>
    <w:rsid w:val="00F531BF"/>
    <w:rsid w:val="00F759D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qFormat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qFormat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5497D"/>
    <w:pPr>
      <w:suppressAutoHyphens/>
      <w:spacing w:after="140" w:line="276" w:lineRule="auto"/>
    </w:pPr>
    <w:rPr>
      <w:rFonts w:asciiTheme="minorHAnsi" w:eastAsia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85497D"/>
    <w:rPr>
      <w:rFonts w:asciiTheme="minorHAns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7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3671"/>
    <w:pPr>
      <w:suppressAutoHyphens/>
      <w:spacing w:line="252" w:lineRule="auto"/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FIE' MOIRA</dc:creator>
  <cp:lastModifiedBy>ZALLOCCO NICO</cp:lastModifiedBy>
  <cp:revision>3</cp:revision>
  <cp:lastPrinted>2022-12-07T12:55:00Z</cp:lastPrinted>
  <dcterms:created xsi:type="dcterms:W3CDTF">2023-06-29T12:31:00Z</dcterms:created>
  <dcterms:modified xsi:type="dcterms:W3CDTF">2023-06-29T13:37:00Z</dcterms:modified>
</cp:coreProperties>
</file>