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BA7" w:rsidRPr="0045605B" w:rsidRDefault="002A2FD9">
      <w:pPr>
        <w:spacing w:before="54"/>
        <w:ind w:left="424" w:right="426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05B">
        <w:rPr>
          <w:rFonts w:ascii="Times New Roman"/>
          <w:b/>
          <w:sz w:val="24"/>
          <w:lang w:val="it-IT"/>
        </w:rPr>
        <w:t>DOMANDA PER LA FORMULAZIONE DELLAGRADUATORIA</w:t>
      </w:r>
    </w:p>
    <w:p w:rsidR="008C3BA7" w:rsidRPr="0045605B" w:rsidRDefault="00917312">
      <w:pPr>
        <w:ind w:left="424" w:right="427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/>
          <w:b/>
          <w:sz w:val="24"/>
          <w:lang w:val="it-IT"/>
        </w:rPr>
        <w:t xml:space="preserve">PER UTILIZZO SU POSTO DI </w:t>
      </w:r>
      <w:r w:rsidR="002A2FD9" w:rsidRPr="0045605B">
        <w:rPr>
          <w:rFonts w:ascii="Times New Roman"/>
          <w:b/>
          <w:sz w:val="24"/>
          <w:lang w:val="it-IT"/>
        </w:rPr>
        <w:t>DSGA</w:t>
      </w:r>
    </w:p>
    <w:p w:rsidR="008C3BA7" w:rsidRPr="0045605B" w:rsidRDefault="008C3BA7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:rsidR="008C3BA7" w:rsidRPr="0045605B" w:rsidRDefault="002A2FD9">
      <w:pPr>
        <w:spacing w:line="205" w:lineRule="exact"/>
        <w:ind w:left="213"/>
        <w:jc w:val="both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45605B">
        <w:rPr>
          <w:rFonts w:ascii="Times New Roman"/>
          <w:b/>
          <w:sz w:val="18"/>
          <w:lang w:val="it-IT"/>
        </w:rPr>
        <w:t>AVVERTENZA</w:t>
      </w:r>
    </w:p>
    <w:p w:rsidR="008C3BA7" w:rsidRPr="0045605B" w:rsidRDefault="002A2FD9">
      <w:pPr>
        <w:ind w:left="213" w:right="209"/>
        <w:jc w:val="both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45605B">
        <w:rPr>
          <w:rFonts w:ascii="Times New Roman" w:eastAsia="Times New Roman" w:hAnsi="Times New Roman" w:cs="Times New Roman"/>
          <w:sz w:val="18"/>
          <w:szCs w:val="18"/>
          <w:lang w:val="it-IT"/>
        </w:rPr>
        <w:t>Lacompilazionedelpresentemodulodidomandaavvienesecondoledisposizioniprevistedal</w:t>
      </w:r>
      <w:r w:rsidRPr="0045605B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D.P.R.28dicembre2000,n.445</w:t>
      </w:r>
      <w:r w:rsidRPr="0045605B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, “Testo unico delle disposizioni legislative e regolamentari in materia di </w:t>
      </w:r>
      <w:proofErr w:type="spellStart"/>
      <w:r w:rsidRPr="0045605B">
        <w:rPr>
          <w:rFonts w:ascii="Times New Roman" w:eastAsia="Times New Roman" w:hAnsi="Times New Roman" w:cs="Times New Roman"/>
          <w:sz w:val="18"/>
          <w:szCs w:val="18"/>
          <w:lang w:val="it-IT"/>
        </w:rPr>
        <w:t>documentazioneamministrativa</w:t>
      </w:r>
      <w:proofErr w:type="spellEnd"/>
      <w:r w:rsidRPr="0045605B">
        <w:rPr>
          <w:rFonts w:ascii="Times New Roman" w:eastAsia="Times New Roman" w:hAnsi="Times New Roman" w:cs="Times New Roman"/>
          <w:sz w:val="18"/>
          <w:szCs w:val="18"/>
          <w:lang w:val="it-IT"/>
        </w:rPr>
        <w:t>”.</w:t>
      </w:r>
    </w:p>
    <w:p w:rsidR="008C3BA7" w:rsidRDefault="002A2FD9">
      <w:pPr>
        <w:spacing w:line="183" w:lineRule="exact"/>
        <w:ind w:left="213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/>
          <w:sz w:val="16"/>
        </w:rPr>
        <w:t>Inparticolare</w:t>
      </w:r>
      <w:proofErr w:type="spellEnd"/>
      <w:r>
        <w:rPr>
          <w:rFonts w:ascii="Times New Roman"/>
          <w:sz w:val="16"/>
        </w:rPr>
        <w:t>:</w:t>
      </w:r>
    </w:p>
    <w:p w:rsidR="008C3BA7" w:rsidRPr="0045605B" w:rsidRDefault="002A2FD9">
      <w:pPr>
        <w:pStyle w:val="Paragrafoelenco"/>
        <w:numPr>
          <w:ilvl w:val="0"/>
          <w:numId w:val="3"/>
        </w:numPr>
        <w:tabs>
          <w:tab w:val="left" w:pos="329"/>
        </w:tabs>
        <w:spacing w:before="8" w:line="237" w:lineRule="auto"/>
        <w:ind w:right="210" w:firstLine="0"/>
        <w:jc w:val="both"/>
        <w:rPr>
          <w:rFonts w:ascii="Times New Roman" w:eastAsia="Times New Roman" w:hAnsi="Times New Roman" w:cs="Times New Roman"/>
          <w:sz w:val="16"/>
          <w:szCs w:val="16"/>
          <w:lang w:val="it-IT"/>
        </w:rPr>
      </w:pP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I dati riportati dal richiedente assumono il </w:t>
      </w:r>
      <w:r w:rsidRPr="0045605B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valore di dichiarazioni sostitutive di certificazione rese ai sensi dell’articolo 46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; vigono, al riguardo, ledisposizionidicuiall’articolo76cheprevedonoconseguenzedicarattereamministrativoepenaleperilrichiedentecherilascidichiarazioninon corrispondenti </w:t>
      </w:r>
      <w:proofErr w:type="spellStart"/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averità</w:t>
      </w:r>
      <w:proofErr w:type="spellEnd"/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.</w:t>
      </w:r>
    </w:p>
    <w:p w:rsidR="008C3BA7" w:rsidRPr="0045605B" w:rsidRDefault="002A2FD9">
      <w:pPr>
        <w:pStyle w:val="Paragrafoelenco"/>
        <w:numPr>
          <w:ilvl w:val="0"/>
          <w:numId w:val="3"/>
        </w:numPr>
        <w:tabs>
          <w:tab w:val="left" w:pos="319"/>
        </w:tabs>
        <w:spacing w:before="4" w:line="205" w:lineRule="exact"/>
        <w:ind w:left="318" w:hanging="105"/>
        <w:jc w:val="both"/>
        <w:rPr>
          <w:rFonts w:ascii="Times New Roman" w:eastAsia="Times New Roman" w:hAnsi="Times New Roman" w:cs="Times New Roman"/>
          <w:sz w:val="16"/>
          <w:szCs w:val="16"/>
          <w:lang w:val="it-IT"/>
        </w:rPr>
      </w:pP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Ai sensi dell’articolo 39 la sottoscrizione del modulo di domanda non è soggetta </w:t>
      </w:r>
      <w:proofErr w:type="spellStart"/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adautenticazione</w:t>
      </w:r>
      <w:proofErr w:type="spellEnd"/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.</w:t>
      </w:r>
    </w:p>
    <w:p w:rsidR="008C3BA7" w:rsidRPr="0045605B" w:rsidRDefault="002A2FD9">
      <w:pPr>
        <w:ind w:left="213" w:right="246"/>
        <w:jc w:val="both"/>
        <w:rPr>
          <w:rFonts w:ascii="Times New Roman" w:eastAsia="Times New Roman" w:hAnsi="Times New Roman" w:cs="Times New Roman"/>
          <w:sz w:val="16"/>
          <w:szCs w:val="16"/>
          <w:lang w:val="it-IT"/>
        </w:rPr>
      </w:pP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-Icompetentiufficidell’amministrazionescolasticadispongonogliadeguaticontrollisulledichiarazioniresedal </w:t>
      </w:r>
      <w:proofErr w:type="spellStart"/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richiedentesecondoquantoprevisto</w:t>
      </w:r>
      <w:proofErr w:type="spellEnd"/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dagli articoli 71 e72.</w:t>
      </w:r>
    </w:p>
    <w:p w:rsidR="008C3BA7" w:rsidRPr="0045605B" w:rsidRDefault="002A2FD9">
      <w:pPr>
        <w:spacing w:before="6"/>
        <w:ind w:left="213"/>
        <w:jc w:val="both"/>
        <w:rPr>
          <w:rFonts w:ascii="Times New Roman" w:eastAsia="Times New Roman" w:hAnsi="Times New Roman" w:cs="Times New Roman"/>
          <w:sz w:val="16"/>
          <w:szCs w:val="16"/>
          <w:lang w:val="it-IT"/>
        </w:rPr>
      </w:pPr>
      <w:r w:rsidRPr="0045605B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-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Idatirichiestinelmodulodidomandasonoacquisitiaisensidell’art.16inquantostrettamentefunzionaliall’espletamentodellapresenteprocedura.</w:t>
      </w:r>
    </w:p>
    <w:p w:rsidR="008C3BA7" w:rsidRPr="0045605B" w:rsidRDefault="008C3BA7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8C3BA7" w:rsidRPr="0045605B" w:rsidRDefault="008C3BA7">
      <w:pPr>
        <w:spacing w:before="5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8C3BA7" w:rsidRDefault="006E310D">
      <w:pPr>
        <w:spacing w:line="1015" w:lineRule="exac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9"/>
          <w:sz w:val="20"/>
          <w:szCs w:val="20"/>
          <w:lang w:val="it-IT" w:eastAsia="it-IT"/>
        </w:rPr>
        <mc:AlternateContent>
          <mc:Choice Requires="wps">
            <w:drawing>
              <wp:inline distT="0" distB="0" distL="0" distR="0">
                <wp:extent cx="6265545" cy="645160"/>
                <wp:effectExtent l="9525" t="9525" r="11430" b="12065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645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3BA7" w:rsidRPr="00917312" w:rsidRDefault="002A2FD9">
                            <w:pPr>
                              <w:spacing w:before="17" w:line="362" w:lineRule="auto"/>
                              <w:ind w:left="108" w:right="246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val="it-IT"/>
                              </w:rPr>
                            </w:pPr>
                            <w:r w:rsidRPr="009173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  <w:lang w:val="it-IT"/>
                              </w:rPr>
                              <w:t>A</w:t>
                            </w:r>
                            <w:r w:rsidRPr="009173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LL’</w:t>
                            </w:r>
                            <w:r w:rsidRPr="009173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  <w:lang w:val="it-IT"/>
                              </w:rPr>
                              <w:t>UFF</w:t>
                            </w:r>
                            <w:r w:rsidRPr="009173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I</w:t>
                            </w:r>
                            <w:r w:rsidRPr="009173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  <w:lang w:val="it-IT"/>
                              </w:rPr>
                              <w:t>C</w:t>
                            </w:r>
                            <w:r w:rsidRPr="009173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IO S</w:t>
                            </w:r>
                            <w:r w:rsidRPr="009173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  <w:lang w:val="it-IT"/>
                              </w:rPr>
                              <w:t>C</w:t>
                            </w:r>
                            <w:r w:rsidRPr="009173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OL</w:t>
                            </w:r>
                            <w:r w:rsidRPr="009173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  <w:lang w:val="it-IT"/>
                              </w:rPr>
                              <w:t>A</w:t>
                            </w:r>
                            <w:r w:rsidRPr="009173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STI</w:t>
                            </w:r>
                            <w:r w:rsidRPr="009173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  <w:lang w:val="it-IT"/>
                              </w:rPr>
                              <w:t>C</w:t>
                            </w:r>
                            <w:r w:rsidRPr="009173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 xml:space="preserve">O </w:t>
                            </w:r>
                            <w:r w:rsidRPr="009173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  <w:lang w:val="it-IT"/>
                              </w:rPr>
                              <w:t>R</w:t>
                            </w:r>
                            <w:r w:rsidRPr="009173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E</w:t>
                            </w:r>
                            <w:r w:rsidRPr="009173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8"/>
                                <w:szCs w:val="28"/>
                                <w:lang w:val="it-IT"/>
                              </w:rPr>
                              <w:t>G</w:t>
                            </w:r>
                            <w:r w:rsidRPr="009173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  <w:lang w:val="it-IT"/>
                              </w:rPr>
                              <w:t>I</w:t>
                            </w:r>
                            <w:r w:rsidRPr="009173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O</w:t>
                            </w:r>
                            <w:r w:rsidRPr="009173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  <w:lang w:val="it-IT"/>
                              </w:rPr>
                              <w:t>NA</w:t>
                            </w:r>
                            <w:r w:rsidRPr="009173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 xml:space="preserve">LE </w:t>
                            </w:r>
                            <w:r w:rsidRPr="009173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  <w:lang w:val="it-IT"/>
                              </w:rPr>
                              <w:t>P</w:t>
                            </w:r>
                            <w:r w:rsidRPr="009173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ER</w:t>
                            </w:r>
                            <w:r w:rsidR="00CF009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Pr="009173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LA</w:t>
                            </w:r>
                            <w:r w:rsidRPr="009173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8"/>
                                <w:szCs w:val="28"/>
                                <w:lang w:val="it-IT"/>
                              </w:rPr>
                              <w:t>L</w:t>
                            </w:r>
                            <w:r w:rsidRPr="009173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O</w:t>
                            </w:r>
                            <w:r w:rsidRPr="009173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  <w:lang w:val="it-IT"/>
                              </w:rPr>
                              <w:t>M</w:t>
                            </w:r>
                            <w:r w:rsidRPr="009173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B</w:t>
                            </w:r>
                            <w:r w:rsidRPr="009173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  <w:lang w:val="it-IT"/>
                              </w:rPr>
                              <w:t>ARD</w:t>
                            </w:r>
                            <w:r w:rsidRPr="009173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 xml:space="preserve">IA– </w:t>
                            </w:r>
                            <w:r w:rsidRPr="009173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  <w:lang w:val="it-IT"/>
                              </w:rPr>
                              <w:t>UFF</w:t>
                            </w:r>
                            <w:r w:rsidRPr="009173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I</w:t>
                            </w:r>
                            <w:r w:rsidRPr="009173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  <w:lang w:val="it-IT"/>
                              </w:rPr>
                              <w:t>C</w:t>
                            </w:r>
                            <w:r w:rsidRPr="009173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IO S</w:t>
                            </w:r>
                            <w:r w:rsidRPr="009173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  <w:lang w:val="it-IT"/>
                              </w:rPr>
                              <w:t>C</w:t>
                            </w:r>
                            <w:r w:rsidRPr="009173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OL</w:t>
                            </w:r>
                            <w:r w:rsidRPr="009173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  <w:lang w:val="it-IT"/>
                              </w:rPr>
                              <w:t>A</w:t>
                            </w:r>
                            <w:r w:rsidRPr="009173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STI</w:t>
                            </w:r>
                            <w:r w:rsidRPr="009173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  <w:lang w:val="it-IT"/>
                              </w:rPr>
                              <w:t>C</w:t>
                            </w:r>
                            <w:r w:rsidRPr="009173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O T</w:t>
                            </w:r>
                            <w:r w:rsidRPr="009173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E</w:t>
                            </w:r>
                            <w:r w:rsidRPr="009173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  <w:lang w:val="it-IT"/>
                              </w:rPr>
                              <w:t>RR</w:t>
                            </w:r>
                            <w:r w:rsidRPr="009173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ITO</w:t>
                            </w:r>
                            <w:r w:rsidRPr="009173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  <w:sz w:val="28"/>
                                <w:szCs w:val="28"/>
                                <w:lang w:val="it-IT"/>
                              </w:rPr>
                              <w:t>R</w:t>
                            </w:r>
                            <w:r w:rsidRPr="009173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8"/>
                                <w:szCs w:val="28"/>
                                <w:lang w:val="it-IT"/>
                              </w:rPr>
                              <w:t>IA</w:t>
                            </w:r>
                            <w:r w:rsidRPr="009173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 xml:space="preserve">LE </w:t>
                            </w:r>
                            <w:r w:rsidR="00C46DD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 xml:space="preserve">di </w:t>
                            </w:r>
                            <w:r w:rsidR="005E3E6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BERGAMO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93.35pt;height:5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" filled="f" strokeweight=".48pt">
                <v:textbox inset="0,0,0,0">
                  <w:txbxContent>
                    <w:p w:rsidR="008C3BA7" w:rsidRPr="00917312" w:rsidRDefault="002A2FD9">
                      <w:pPr>
                        <w:spacing w:before="17" w:line="362" w:lineRule="auto"/>
                        <w:ind w:left="108" w:right="246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val="it-IT"/>
                        </w:rPr>
                      </w:pPr>
                      <w:r w:rsidRPr="0091731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  <w:lang w:val="it-IT"/>
                        </w:rPr>
                        <w:t>A</w:t>
                      </w:r>
                      <w:r w:rsidRPr="0091731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it-IT"/>
                        </w:rPr>
                        <w:t>LL’</w:t>
                      </w:r>
                      <w:r w:rsidRPr="0091731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  <w:lang w:val="it-IT"/>
                        </w:rPr>
                        <w:t>UFF</w:t>
                      </w:r>
                      <w:r w:rsidRPr="0091731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it-IT"/>
                        </w:rPr>
                        <w:t>I</w:t>
                      </w:r>
                      <w:r w:rsidRPr="0091731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  <w:lang w:val="it-IT"/>
                        </w:rPr>
                        <w:t>C</w:t>
                      </w:r>
                      <w:r w:rsidRPr="0091731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it-IT"/>
                        </w:rPr>
                        <w:t>IO S</w:t>
                      </w:r>
                      <w:r w:rsidRPr="0091731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  <w:lang w:val="it-IT"/>
                        </w:rPr>
                        <w:t>C</w:t>
                      </w:r>
                      <w:r w:rsidRPr="0091731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it-IT"/>
                        </w:rPr>
                        <w:t>OL</w:t>
                      </w:r>
                      <w:r w:rsidRPr="0091731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  <w:lang w:val="it-IT"/>
                        </w:rPr>
                        <w:t>A</w:t>
                      </w:r>
                      <w:r w:rsidRPr="0091731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it-IT"/>
                        </w:rPr>
                        <w:t>STI</w:t>
                      </w:r>
                      <w:r w:rsidRPr="0091731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  <w:lang w:val="it-IT"/>
                        </w:rPr>
                        <w:t>C</w:t>
                      </w:r>
                      <w:r w:rsidRPr="0091731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it-IT"/>
                        </w:rPr>
                        <w:t xml:space="preserve">O </w:t>
                      </w:r>
                      <w:r w:rsidRPr="0091731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  <w:lang w:val="it-IT"/>
                        </w:rPr>
                        <w:t>R</w:t>
                      </w:r>
                      <w:r w:rsidRPr="0091731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it-IT"/>
                        </w:rPr>
                        <w:t>E</w:t>
                      </w:r>
                      <w:r w:rsidRPr="0091731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  <w:sz w:val="28"/>
                          <w:szCs w:val="28"/>
                          <w:lang w:val="it-IT"/>
                        </w:rPr>
                        <w:t>G</w:t>
                      </w:r>
                      <w:r w:rsidRPr="0091731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  <w:lang w:val="it-IT"/>
                        </w:rPr>
                        <w:t>I</w:t>
                      </w:r>
                      <w:r w:rsidRPr="0091731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it-IT"/>
                        </w:rPr>
                        <w:t>O</w:t>
                      </w:r>
                      <w:r w:rsidRPr="0091731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  <w:lang w:val="it-IT"/>
                        </w:rPr>
                        <w:t>NA</w:t>
                      </w:r>
                      <w:r w:rsidRPr="0091731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it-IT"/>
                        </w:rPr>
                        <w:t xml:space="preserve">LE </w:t>
                      </w:r>
                      <w:r w:rsidRPr="0091731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  <w:lang w:val="it-IT"/>
                        </w:rPr>
                        <w:t>P</w:t>
                      </w:r>
                      <w:r w:rsidRPr="0091731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it-IT"/>
                        </w:rPr>
                        <w:t>ER</w:t>
                      </w:r>
                      <w:r w:rsidR="00CF009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Pr="0091731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it-IT"/>
                        </w:rPr>
                        <w:t>LA</w:t>
                      </w:r>
                      <w:r w:rsidRPr="0091731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8"/>
                          <w:szCs w:val="28"/>
                          <w:lang w:val="it-IT"/>
                        </w:rPr>
                        <w:t>L</w:t>
                      </w:r>
                      <w:r w:rsidRPr="0091731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it-IT"/>
                        </w:rPr>
                        <w:t>O</w:t>
                      </w:r>
                      <w:r w:rsidRPr="0091731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  <w:lang w:val="it-IT"/>
                        </w:rPr>
                        <w:t>M</w:t>
                      </w:r>
                      <w:r w:rsidRPr="0091731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it-IT"/>
                        </w:rPr>
                        <w:t>B</w:t>
                      </w:r>
                      <w:r w:rsidRPr="0091731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  <w:lang w:val="it-IT"/>
                        </w:rPr>
                        <w:t>ARD</w:t>
                      </w:r>
                      <w:r w:rsidRPr="0091731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it-IT"/>
                        </w:rPr>
                        <w:t xml:space="preserve">IA– </w:t>
                      </w:r>
                      <w:r w:rsidRPr="0091731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  <w:lang w:val="it-IT"/>
                        </w:rPr>
                        <w:t>UFF</w:t>
                      </w:r>
                      <w:r w:rsidRPr="0091731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it-IT"/>
                        </w:rPr>
                        <w:t>I</w:t>
                      </w:r>
                      <w:r w:rsidRPr="0091731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  <w:lang w:val="it-IT"/>
                        </w:rPr>
                        <w:t>C</w:t>
                      </w:r>
                      <w:r w:rsidRPr="0091731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it-IT"/>
                        </w:rPr>
                        <w:t>IO S</w:t>
                      </w:r>
                      <w:r w:rsidRPr="0091731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  <w:lang w:val="it-IT"/>
                        </w:rPr>
                        <w:t>C</w:t>
                      </w:r>
                      <w:r w:rsidRPr="0091731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it-IT"/>
                        </w:rPr>
                        <w:t>OL</w:t>
                      </w:r>
                      <w:r w:rsidRPr="0091731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  <w:lang w:val="it-IT"/>
                        </w:rPr>
                        <w:t>A</w:t>
                      </w:r>
                      <w:r w:rsidRPr="0091731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it-IT"/>
                        </w:rPr>
                        <w:t>STI</w:t>
                      </w:r>
                      <w:r w:rsidRPr="0091731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  <w:lang w:val="it-IT"/>
                        </w:rPr>
                        <w:t>C</w:t>
                      </w:r>
                      <w:r w:rsidRPr="0091731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it-IT"/>
                        </w:rPr>
                        <w:t>O T</w:t>
                      </w:r>
                      <w:r w:rsidRPr="0091731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8"/>
                          <w:szCs w:val="28"/>
                          <w:lang w:val="it-IT"/>
                        </w:rPr>
                        <w:t>E</w:t>
                      </w:r>
                      <w:r w:rsidRPr="0091731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  <w:lang w:val="it-IT"/>
                        </w:rPr>
                        <w:t>RR</w:t>
                      </w:r>
                      <w:r w:rsidRPr="0091731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it-IT"/>
                        </w:rPr>
                        <w:t>ITO</w:t>
                      </w:r>
                      <w:r w:rsidRPr="0091731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28"/>
                          <w:szCs w:val="28"/>
                          <w:lang w:val="it-IT"/>
                        </w:rPr>
                        <w:t>R</w:t>
                      </w:r>
                      <w:r w:rsidRPr="00917312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8"/>
                          <w:szCs w:val="28"/>
                          <w:lang w:val="it-IT"/>
                        </w:rPr>
                        <w:t>IA</w:t>
                      </w:r>
                      <w:r w:rsidRPr="0091731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it-IT"/>
                        </w:rPr>
                        <w:t xml:space="preserve">LE </w:t>
                      </w:r>
                      <w:r w:rsidR="00C46DD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it-IT"/>
                        </w:rPr>
                        <w:t xml:space="preserve">di </w:t>
                      </w:r>
                      <w:r w:rsidR="005E3E6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it-IT"/>
                        </w:rPr>
                        <w:t>BERGAMO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C3BA7" w:rsidRDefault="008C3BA7">
      <w:pPr>
        <w:spacing w:before="3"/>
        <w:rPr>
          <w:rFonts w:ascii="Times New Roman" w:eastAsia="Times New Roman" w:hAnsi="Times New Roman" w:cs="Times New Roman"/>
          <w:sz w:val="14"/>
          <w:szCs w:val="14"/>
        </w:rPr>
      </w:pPr>
    </w:p>
    <w:p w:rsidR="008C3BA7" w:rsidRDefault="00F561FE" w:rsidP="00BA67DC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ANNO SCOLASTICO 20</w:t>
      </w:r>
      <w:r w:rsidR="00774B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20</w:t>
      </w:r>
      <w:r w:rsidR="0091731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-2</w:t>
      </w:r>
      <w:r w:rsidR="00774B9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1</w:t>
      </w:r>
      <w:r w:rsidR="001F246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– Scadenza domande </w:t>
      </w:r>
      <w:r w:rsidR="00C46DD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03/09/2020</w:t>
      </w:r>
      <w:r w:rsidR="005E3E6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– h. 14.00</w:t>
      </w:r>
    </w:p>
    <w:p w:rsidR="00F561FE" w:rsidRPr="00BA67DC" w:rsidRDefault="00F561FE">
      <w:pPr>
        <w:spacing w:before="8"/>
        <w:rPr>
          <w:rFonts w:ascii="Times New Roman" w:eastAsia="Times New Roman" w:hAnsi="Times New Roman" w:cs="Times New Roman"/>
          <w:b/>
          <w:bCs/>
          <w:lang w:val="it-IT"/>
        </w:rPr>
      </w:pPr>
    </w:p>
    <w:p w:rsidR="008C3BA7" w:rsidRPr="0045605B" w:rsidRDefault="002A2FD9">
      <w:pPr>
        <w:spacing w:before="69"/>
        <w:ind w:left="213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05B">
        <w:rPr>
          <w:rFonts w:ascii="Times New Roman" w:eastAsia="Times New Roman" w:hAnsi="Times New Roman" w:cs="Times New Roman"/>
          <w:sz w:val="24"/>
          <w:szCs w:val="24"/>
          <w:lang w:val="it-IT"/>
        </w:rPr>
        <w:t>Il/</w:t>
      </w:r>
      <w:proofErr w:type="spellStart"/>
      <w:r w:rsidRPr="0045605B">
        <w:rPr>
          <w:rFonts w:ascii="Times New Roman" w:eastAsia="Times New Roman" w:hAnsi="Times New Roman" w:cs="Times New Roman"/>
          <w:sz w:val="24"/>
          <w:szCs w:val="24"/>
          <w:lang w:val="it-IT"/>
        </w:rPr>
        <w:t>Lasottoscritt</w:t>
      </w:r>
      <w:r w:rsidR="00917312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proofErr w:type="spellEnd"/>
      <w:r w:rsidR="00917312">
        <w:rPr>
          <w:rFonts w:ascii="Times New Roman" w:eastAsia="Times New Roman" w:hAnsi="Times New Roman" w:cs="Times New Roman"/>
          <w:sz w:val="24"/>
          <w:szCs w:val="24"/>
          <w:lang w:val="it-IT"/>
        </w:rPr>
        <w:t>/a</w:t>
      </w:r>
    </w:p>
    <w:p w:rsidR="008C3BA7" w:rsidRPr="0045605B" w:rsidRDefault="002A2FD9">
      <w:pPr>
        <w:pStyle w:val="Corpotesto"/>
        <w:spacing w:before="136" w:line="360" w:lineRule="auto"/>
        <w:ind w:left="213" w:right="218"/>
        <w:jc w:val="both"/>
        <w:rPr>
          <w:lang w:val="it-IT"/>
        </w:rPr>
      </w:pPr>
      <w:r w:rsidRPr="0045605B">
        <w:rPr>
          <w:rFonts w:cs="Times New Roman"/>
          <w:lang w:val="it-IT"/>
        </w:rPr>
        <w:t xml:space="preserve">cognome </w:t>
      </w:r>
      <w:r w:rsidRPr="0045605B">
        <w:rPr>
          <w:lang w:val="it-IT"/>
        </w:rPr>
        <w:t xml:space="preserve">……………………………………………………... </w:t>
      </w:r>
      <w:r w:rsidRPr="0045605B">
        <w:rPr>
          <w:rFonts w:cs="Times New Roman"/>
          <w:lang w:val="it-IT"/>
        </w:rPr>
        <w:t>nome</w:t>
      </w:r>
      <w:r w:rsidRPr="0045605B">
        <w:rPr>
          <w:lang w:val="it-IT"/>
        </w:rPr>
        <w:t xml:space="preserve">…………………………………………. </w:t>
      </w:r>
      <w:r w:rsidRPr="0045605B">
        <w:rPr>
          <w:rFonts w:cs="Times New Roman"/>
          <w:lang w:val="it-IT"/>
        </w:rPr>
        <w:t xml:space="preserve">nato/a </w:t>
      </w:r>
      <w:proofErr w:type="spellStart"/>
      <w:r w:rsidRPr="0045605B">
        <w:rPr>
          <w:rFonts w:cs="Times New Roman"/>
          <w:lang w:val="it-IT"/>
        </w:rPr>
        <w:t>a</w:t>
      </w:r>
      <w:proofErr w:type="spellEnd"/>
      <w:r w:rsidRPr="0045605B">
        <w:rPr>
          <w:lang w:val="it-IT"/>
        </w:rPr>
        <w:t>………………………………………………………….…….</w:t>
      </w:r>
      <w:r w:rsidRPr="0045605B">
        <w:rPr>
          <w:rFonts w:cs="Times New Roman"/>
          <w:lang w:val="it-IT"/>
        </w:rPr>
        <w:t xml:space="preserve">, provincia </w:t>
      </w:r>
      <w:r w:rsidRPr="0045605B">
        <w:rPr>
          <w:lang w:val="it-IT"/>
        </w:rPr>
        <w:t xml:space="preserve">……….. </w:t>
      </w:r>
      <w:r w:rsidRPr="0045605B">
        <w:rPr>
          <w:rFonts w:cs="Times New Roman"/>
          <w:lang w:val="it-IT"/>
        </w:rPr>
        <w:t>il</w:t>
      </w:r>
      <w:r w:rsidRPr="0045605B">
        <w:rPr>
          <w:lang w:val="it-IT"/>
        </w:rPr>
        <w:t xml:space="preserve">….../……/…….. </w:t>
      </w:r>
      <w:r w:rsidRPr="0045605B">
        <w:rPr>
          <w:rFonts w:cs="Times New Roman"/>
          <w:lang w:val="it-IT"/>
        </w:rPr>
        <w:t>codice fiscale</w:t>
      </w:r>
      <w:r w:rsidRPr="0045605B">
        <w:rPr>
          <w:lang w:val="it-IT"/>
        </w:rPr>
        <w:t>………………………………………………..</w:t>
      </w:r>
    </w:p>
    <w:p w:rsidR="008C3BA7" w:rsidRPr="0045605B" w:rsidRDefault="002A2FD9">
      <w:pPr>
        <w:pStyle w:val="Corpotesto"/>
        <w:spacing w:before="4" w:line="360" w:lineRule="auto"/>
        <w:ind w:left="213" w:right="211"/>
        <w:jc w:val="both"/>
        <w:rPr>
          <w:lang w:val="it-IT"/>
        </w:rPr>
      </w:pPr>
      <w:r w:rsidRPr="0045605B">
        <w:rPr>
          <w:rFonts w:cs="Times New Roman"/>
          <w:lang w:val="it-IT"/>
        </w:rPr>
        <w:t xml:space="preserve">recapito: via </w:t>
      </w:r>
      <w:r w:rsidRPr="0045605B">
        <w:rPr>
          <w:lang w:val="it-IT"/>
        </w:rPr>
        <w:t xml:space="preserve">………………………………………………... </w:t>
      </w:r>
      <w:r w:rsidRPr="0045605B">
        <w:rPr>
          <w:rFonts w:cs="Times New Roman"/>
          <w:lang w:val="it-IT"/>
        </w:rPr>
        <w:t xml:space="preserve">comune </w:t>
      </w:r>
      <w:r w:rsidRPr="0045605B">
        <w:rPr>
          <w:lang w:val="it-IT"/>
        </w:rPr>
        <w:t>………………………………….</w:t>
      </w:r>
      <w:r w:rsidRPr="0045605B">
        <w:rPr>
          <w:rFonts w:cs="Times New Roman"/>
          <w:lang w:val="it-IT"/>
        </w:rPr>
        <w:t>(</w:t>
      </w:r>
      <w:r w:rsidRPr="0045605B">
        <w:rPr>
          <w:lang w:val="it-IT"/>
        </w:rPr>
        <w:t>……</w:t>
      </w:r>
      <w:r w:rsidRPr="0045605B">
        <w:rPr>
          <w:rFonts w:cs="Times New Roman"/>
          <w:lang w:val="it-IT"/>
        </w:rPr>
        <w:t xml:space="preserve">) 1° recapito telefonico </w:t>
      </w:r>
      <w:r w:rsidRPr="0045605B">
        <w:rPr>
          <w:lang w:val="it-IT"/>
        </w:rPr>
        <w:t xml:space="preserve">………………………………... </w:t>
      </w:r>
      <w:r w:rsidRPr="0045605B">
        <w:rPr>
          <w:rFonts w:cs="Times New Roman"/>
          <w:lang w:val="it-IT"/>
        </w:rPr>
        <w:t>2° recapito telefonico</w:t>
      </w:r>
      <w:r w:rsidRPr="0045605B">
        <w:rPr>
          <w:lang w:val="it-IT"/>
        </w:rPr>
        <w:t xml:space="preserve">………………………………… </w:t>
      </w:r>
      <w:r w:rsidRPr="00E13E1D">
        <w:rPr>
          <w:rFonts w:cs="Times New Roman"/>
          <w:b/>
          <w:lang w:val="it-IT"/>
        </w:rPr>
        <w:t>indirizzo e-mail</w:t>
      </w:r>
      <w:r w:rsidRPr="00E13E1D">
        <w:rPr>
          <w:b/>
          <w:lang w:val="it-IT"/>
        </w:rPr>
        <w:t>…………………………………………….</w:t>
      </w:r>
    </w:p>
    <w:p w:rsidR="008C3BA7" w:rsidRPr="0045605B" w:rsidRDefault="008C3BA7">
      <w:pPr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:rsidR="008C3BA7" w:rsidRPr="0045605B" w:rsidRDefault="008C3BA7">
      <w:pPr>
        <w:rPr>
          <w:rFonts w:ascii="Times New Roman" w:eastAsia="Times New Roman" w:hAnsi="Times New Roman" w:cs="Times New Roman"/>
          <w:sz w:val="16"/>
          <w:szCs w:val="16"/>
          <w:lang w:val="it-IT"/>
        </w:rPr>
        <w:sectPr w:rsidR="008C3BA7" w:rsidRPr="0045605B">
          <w:footerReference w:type="default" r:id="rId9"/>
          <w:type w:val="continuous"/>
          <w:pgSz w:w="11910" w:h="16840"/>
          <w:pgMar w:top="1340" w:right="920" w:bottom="940" w:left="920" w:header="720" w:footer="759" w:gutter="0"/>
          <w:cols w:space="720"/>
        </w:sectPr>
      </w:pPr>
    </w:p>
    <w:p w:rsidR="008C3BA7" w:rsidRPr="0045605B" w:rsidRDefault="002A2FD9">
      <w:pPr>
        <w:pStyle w:val="Corpotesto"/>
        <w:spacing w:before="72"/>
        <w:ind w:left="213"/>
        <w:rPr>
          <w:rFonts w:cs="Times New Roman"/>
          <w:lang w:val="it-IT"/>
        </w:rPr>
      </w:pPr>
      <w:r w:rsidRPr="0045605B">
        <w:rPr>
          <w:lang w:val="it-IT"/>
        </w:rPr>
        <w:lastRenderedPageBreak/>
        <w:t xml:space="preserve">con incarico a tempo indeterminato in </w:t>
      </w:r>
      <w:proofErr w:type="spellStart"/>
      <w:r w:rsidRPr="0045605B">
        <w:rPr>
          <w:lang w:val="it-IT"/>
        </w:rPr>
        <w:t>qualitàdi</w:t>
      </w:r>
      <w:proofErr w:type="spellEnd"/>
    </w:p>
    <w:p w:rsidR="008C3BA7" w:rsidRPr="0045605B" w:rsidRDefault="002A2FD9">
      <w:pPr>
        <w:spacing w:before="2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45605B">
        <w:rPr>
          <w:lang w:val="it-IT"/>
        </w:rPr>
        <w:br w:type="column"/>
      </w:r>
    </w:p>
    <w:p w:rsidR="008C3BA7" w:rsidRDefault="002A2FD9">
      <w:pPr>
        <w:pStyle w:val="Paragrafoelenco"/>
        <w:numPr>
          <w:ilvl w:val="0"/>
          <w:numId w:val="2"/>
        </w:numPr>
        <w:tabs>
          <w:tab w:val="left" w:pos="562"/>
        </w:tabs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/>
        </w:rPr>
        <w:t>responsabileamministrativo</w:t>
      </w:r>
      <w:proofErr w:type="spellEnd"/>
    </w:p>
    <w:p w:rsidR="008C3BA7" w:rsidRDefault="002A2FD9">
      <w:pPr>
        <w:pStyle w:val="Paragrafoelenco"/>
        <w:numPr>
          <w:ilvl w:val="0"/>
          <w:numId w:val="2"/>
        </w:numPr>
        <w:tabs>
          <w:tab w:val="left" w:pos="562"/>
        </w:tabs>
        <w:spacing w:before="128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/>
        </w:rPr>
        <w:t>assistenteamministrativo</w:t>
      </w:r>
      <w:proofErr w:type="spellEnd"/>
    </w:p>
    <w:p w:rsidR="008C3BA7" w:rsidRDefault="008C3BA7">
      <w:pPr>
        <w:rPr>
          <w:rFonts w:ascii="Times New Roman" w:eastAsia="Times New Roman" w:hAnsi="Times New Roman" w:cs="Times New Roman"/>
        </w:rPr>
        <w:sectPr w:rsidR="008C3BA7">
          <w:type w:val="continuous"/>
          <w:pgSz w:w="11910" w:h="16840"/>
          <w:pgMar w:top="1340" w:right="920" w:bottom="940" w:left="920" w:header="720" w:footer="720" w:gutter="0"/>
          <w:cols w:num="2" w:space="720" w:equalWidth="0">
            <w:col w:w="4435" w:space="882"/>
            <w:col w:w="4753"/>
          </w:cols>
        </w:sectPr>
      </w:pPr>
    </w:p>
    <w:p w:rsidR="008C3BA7" w:rsidRDefault="008C3B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C3BA7" w:rsidRDefault="008C3BA7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8C3BA7" w:rsidRPr="0045605B" w:rsidRDefault="002A2FD9">
      <w:pPr>
        <w:pStyle w:val="Corpotesto"/>
        <w:spacing w:before="72" w:line="360" w:lineRule="auto"/>
        <w:ind w:left="213" w:right="231"/>
        <w:jc w:val="both"/>
        <w:rPr>
          <w:lang w:val="it-IT"/>
        </w:rPr>
      </w:pPr>
      <w:r w:rsidRPr="0045605B">
        <w:rPr>
          <w:lang w:val="it-IT"/>
        </w:rPr>
        <w:t>titolare presso ……………………………………………………. comune ……………………………(……) in servizio presso ……………………………………………..…. comune ……………………………(……) in qualità di………………………………………</w:t>
      </w:r>
      <w:r w:rsidR="00077A7A">
        <w:rPr>
          <w:lang w:val="it-IT"/>
        </w:rPr>
        <w:t>…………………………………………………………</w:t>
      </w:r>
    </w:p>
    <w:p w:rsidR="008C3BA7" w:rsidRPr="0045605B" w:rsidRDefault="008C3BA7">
      <w:pPr>
        <w:rPr>
          <w:rFonts w:ascii="Times New Roman" w:eastAsia="Times New Roman" w:hAnsi="Times New Roman" w:cs="Times New Roman"/>
          <w:lang w:val="it-IT"/>
        </w:rPr>
      </w:pPr>
    </w:p>
    <w:p w:rsidR="008C3BA7" w:rsidRPr="0045605B" w:rsidRDefault="002A2FD9">
      <w:pPr>
        <w:pStyle w:val="Titolo2"/>
        <w:spacing w:before="135"/>
        <w:ind w:left="424" w:right="423"/>
        <w:jc w:val="center"/>
        <w:rPr>
          <w:rFonts w:cs="Times New Roman"/>
          <w:b w:val="0"/>
          <w:bCs w:val="0"/>
          <w:lang w:val="it-IT"/>
        </w:rPr>
      </w:pPr>
      <w:r w:rsidRPr="0045605B">
        <w:rPr>
          <w:lang w:val="it-IT"/>
        </w:rPr>
        <w:t>DICHIARA</w:t>
      </w:r>
    </w:p>
    <w:p w:rsidR="008C3BA7" w:rsidRPr="0045605B" w:rsidRDefault="008C3BA7">
      <w:pPr>
        <w:rPr>
          <w:rFonts w:ascii="Times New Roman" w:eastAsia="Times New Roman" w:hAnsi="Times New Roman" w:cs="Times New Roman"/>
          <w:b/>
          <w:bCs/>
          <w:lang w:val="it-IT"/>
        </w:rPr>
      </w:pPr>
    </w:p>
    <w:p w:rsidR="008C3BA7" w:rsidRPr="0045605B" w:rsidRDefault="008C3BA7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  <w:lang w:val="it-IT"/>
        </w:rPr>
      </w:pPr>
    </w:p>
    <w:p w:rsidR="008C3BA7" w:rsidRPr="0045605B" w:rsidRDefault="005E3E62">
      <w:pPr>
        <w:pStyle w:val="Corpotesto"/>
        <w:spacing w:line="362" w:lineRule="auto"/>
        <w:ind w:left="213" w:right="213"/>
        <w:jc w:val="both"/>
        <w:rPr>
          <w:rFonts w:cs="Times New Roman"/>
          <w:lang w:val="it-IT"/>
        </w:rPr>
      </w:pPr>
      <w:r w:rsidRPr="0045605B">
        <w:rPr>
          <w:lang w:val="it-IT"/>
        </w:rPr>
        <w:t>A</w:t>
      </w:r>
      <w:r w:rsidR="002A2FD9" w:rsidRPr="0045605B">
        <w:rPr>
          <w:lang w:val="it-IT"/>
        </w:rPr>
        <w:t>i</w:t>
      </w:r>
      <w:r>
        <w:rPr>
          <w:lang w:val="it-IT"/>
        </w:rPr>
        <w:t xml:space="preserve"> </w:t>
      </w:r>
      <w:r w:rsidR="002A2FD9" w:rsidRPr="0045605B">
        <w:rPr>
          <w:lang w:val="it-IT"/>
        </w:rPr>
        <w:t>sensi</w:t>
      </w:r>
      <w:r>
        <w:rPr>
          <w:lang w:val="it-IT"/>
        </w:rPr>
        <w:t xml:space="preserve"> </w:t>
      </w:r>
      <w:r w:rsidR="002A2FD9" w:rsidRPr="0045605B">
        <w:rPr>
          <w:lang w:val="it-IT"/>
        </w:rPr>
        <w:t>del</w:t>
      </w:r>
      <w:r>
        <w:rPr>
          <w:lang w:val="it-IT"/>
        </w:rPr>
        <w:t xml:space="preserve"> </w:t>
      </w:r>
      <w:r w:rsidR="002A2FD9" w:rsidRPr="0045605B">
        <w:rPr>
          <w:lang w:val="it-IT"/>
        </w:rPr>
        <w:t>D.P.R.445/00,consapevole</w:t>
      </w:r>
      <w:r>
        <w:rPr>
          <w:lang w:val="it-IT"/>
        </w:rPr>
        <w:t xml:space="preserve"> </w:t>
      </w:r>
      <w:r w:rsidR="002A2FD9" w:rsidRPr="0045605B">
        <w:rPr>
          <w:lang w:val="it-IT"/>
        </w:rPr>
        <w:t>delle</w:t>
      </w:r>
      <w:r>
        <w:rPr>
          <w:lang w:val="it-IT"/>
        </w:rPr>
        <w:t xml:space="preserve"> </w:t>
      </w:r>
      <w:r w:rsidR="002A2FD9" w:rsidRPr="0045605B">
        <w:rPr>
          <w:lang w:val="it-IT"/>
        </w:rPr>
        <w:t>responsabilità</w:t>
      </w:r>
      <w:r>
        <w:rPr>
          <w:lang w:val="it-IT"/>
        </w:rPr>
        <w:t xml:space="preserve"> </w:t>
      </w:r>
      <w:r w:rsidR="002A2FD9" w:rsidRPr="0045605B">
        <w:rPr>
          <w:lang w:val="it-IT"/>
        </w:rPr>
        <w:t>amministrative</w:t>
      </w:r>
      <w:r>
        <w:rPr>
          <w:lang w:val="it-IT"/>
        </w:rPr>
        <w:t xml:space="preserve"> </w:t>
      </w:r>
      <w:r w:rsidR="002A2FD9" w:rsidRPr="0045605B">
        <w:rPr>
          <w:lang w:val="it-IT"/>
        </w:rPr>
        <w:t>e</w:t>
      </w:r>
      <w:r>
        <w:rPr>
          <w:lang w:val="it-IT"/>
        </w:rPr>
        <w:t xml:space="preserve"> </w:t>
      </w:r>
      <w:r w:rsidR="002A2FD9" w:rsidRPr="0045605B">
        <w:rPr>
          <w:lang w:val="it-IT"/>
        </w:rPr>
        <w:t>penali</w:t>
      </w:r>
      <w:r>
        <w:rPr>
          <w:lang w:val="it-IT"/>
        </w:rPr>
        <w:t xml:space="preserve"> </w:t>
      </w:r>
      <w:r w:rsidR="002A2FD9" w:rsidRPr="0045605B">
        <w:rPr>
          <w:lang w:val="it-IT"/>
        </w:rPr>
        <w:t>derivanti</w:t>
      </w:r>
      <w:r>
        <w:rPr>
          <w:lang w:val="it-IT"/>
        </w:rPr>
        <w:t xml:space="preserve"> </w:t>
      </w:r>
      <w:r w:rsidR="002A2FD9" w:rsidRPr="0045605B">
        <w:rPr>
          <w:lang w:val="it-IT"/>
        </w:rPr>
        <w:t xml:space="preserve">da dichiarazioni non rispondenti </w:t>
      </w:r>
      <w:proofErr w:type="spellStart"/>
      <w:r w:rsidR="002A2FD9" w:rsidRPr="0045605B">
        <w:rPr>
          <w:lang w:val="it-IT"/>
        </w:rPr>
        <w:t>alvero</w:t>
      </w:r>
      <w:proofErr w:type="spellEnd"/>
      <w:r w:rsidR="002A2FD9" w:rsidRPr="0045605B">
        <w:rPr>
          <w:lang w:val="it-IT"/>
        </w:rPr>
        <w:t>:</w:t>
      </w:r>
    </w:p>
    <w:p w:rsidR="008C3BA7" w:rsidRPr="0045605B" w:rsidRDefault="008C3BA7">
      <w:pPr>
        <w:spacing w:line="362" w:lineRule="auto"/>
        <w:jc w:val="both"/>
        <w:rPr>
          <w:rFonts w:ascii="Times New Roman" w:eastAsia="Times New Roman" w:hAnsi="Times New Roman" w:cs="Times New Roman"/>
          <w:lang w:val="it-IT"/>
        </w:rPr>
        <w:sectPr w:rsidR="008C3BA7" w:rsidRPr="0045605B">
          <w:type w:val="continuous"/>
          <w:pgSz w:w="11910" w:h="16840"/>
          <w:pgMar w:top="1340" w:right="920" w:bottom="940" w:left="920" w:header="720" w:footer="720" w:gutter="0"/>
          <w:cols w:space="720"/>
        </w:sectPr>
      </w:pPr>
    </w:p>
    <w:p w:rsidR="008C3BA7" w:rsidRDefault="002A2FD9">
      <w:pPr>
        <w:pStyle w:val="Paragrafoelenco"/>
        <w:numPr>
          <w:ilvl w:val="1"/>
          <w:numId w:val="2"/>
        </w:numPr>
        <w:tabs>
          <w:tab w:val="left" w:pos="822"/>
        </w:tabs>
        <w:spacing w:before="51" w:line="362" w:lineRule="auto"/>
        <w:ind w:right="1330"/>
        <w:rPr>
          <w:rFonts w:ascii="Times New Roman" w:eastAsia="Times New Roman" w:hAnsi="Times New Roman" w:cs="Times New Roman"/>
          <w:lang w:val="it-IT"/>
        </w:rPr>
      </w:pPr>
      <w:r w:rsidRPr="0045605B">
        <w:rPr>
          <w:rFonts w:ascii="Times New Roman" w:eastAsia="Times New Roman" w:hAnsi="Times New Roman" w:cs="Times New Roman"/>
          <w:lang w:val="it-IT"/>
        </w:rPr>
        <w:lastRenderedPageBreak/>
        <w:t xml:space="preserve">di essere beneficiario della seconda posizione economica di cui all’art. 2 </w:t>
      </w:r>
      <w:proofErr w:type="spellStart"/>
      <w:r w:rsidRPr="0045605B">
        <w:rPr>
          <w:rFonts w:ascii="Times New Roman" w:eastAsia="Times New Roman" w:hAnsi="Times New Roman" w:cs="Times New Roman"/>
          <w:lang w:val="it-IT"/>
        </w:rPr>
        <w:t>dell</w:t>
      </w:r>
      <w:r w:rsidR="002460D7">
        <w:rPr>
          <w:rFonts w:ascii="Times New Roman" w:eastAsia="Times New Roman" w:hAnsi="Times New Roman" w:cs="Times New Roman"/>
          <w:lang w:val="it-IT"/>
        </w:rPr>
        <w:t>a</w:t>
      </w:r>
      <w:r w:rsidRPr="0045605B">
        <w:rPr>
          <w:rFonts w:ascii="Times New Roman" w:eastAsia="Times New Roman" w:hAnsi="Times New Roman" w:cs="Times New Roman"/>
          <w:lang w:val="it-IT"/>
        </w:rPr>
        <w:t>sequenza</w:t>
      </w:r>
      <w:proofErr w:type="spellEnd"/>
      <w:r w:rsidRPr="0045605B">
        <w:rPr>
          <w:rFonts w:ascii="Times New Roman" w:eastAsia="Times New Roman" w:hAnsi="Times New Roman" w:cs="Times New Roman"/>
          <w:lang w:val="it-IT"/>
        </w:rPr>
        <w:t xml:space="preserve"> contrattuale 25 luglio2008;</w:t>
      </w:r>
    </w:p>
    <w:p w:rsidR="008C3BA7" w:rsidRDefault="002A2FD9">
      <w:pPr>
        <w:pStyle w:val="Paragrafoelenco"/>
        <w:numPr>
          <w:ilvl w:val="1"/>
          <w:numId w:val="2"/>
        </w:numPr>
        <w:tabs>
          <w:tab w:val="left" w:pos="822"/>
        </w:tabs>
        <w:spacing w:before="128" w:line="360" w:lineRule="auto"/>
        <w:ind w:right="660"/>
        <w:rPr>
          <w:rFonts w:ascii="Times New Roman" w:eastAsia="Times New Roman" w:hAnsi="Times New Roman" w:cs="Times New Roman"/>
          <w:lang w:val="it-IT"/>
        </w:rPr>
      </w:pPr>
      <w:r w:rsidRPr="0045605B">
        <w:rPr>
          <w:rFonts w:ascii="Times New Roman" w:eastAsia="Times New Roman" w:hAnsi="Times New Roman" w:cs="Times New Roman"/>
          <w:lang w:val="it-IT"/>
        </w:rPr>
        <w:t xml:space="preserve">di essere incluso nella graduatoria per l’assegnazione della seconda posizione economica </w:t>
      </w:r>
      <w:proofErr w:type="spellStart"/>
      <w:r w:rsidRPr="0045605B">
        <w:rPr>
          <w:rFonts w:ascii="Times New Roman" w:eastAsia="Times New Roman" w:hAnsi="Times New Roman" w:cs="Times New Roman"/>
          <w:lang w:val="it-IT"/>
        </w:rPr>
        <w:t>dicui</w:t>
      </w:r>
      <w:proofErr w:type="spellEnd"/>
      <w:r w:rsidRPr="0045605B">
        <w:rPr>
          <w:rFonts w:ascii="Times New Roman" w:eastAsia="Times New Roman" w:hAnsi="Times New Roman" w:cs="Times New Roman"/>
          <w:lang w:val="it-IT"/>
        </w:rPr>
        <w:t xml:space="preserve"> all’art. 2 dell</w:t>
      </w:r>
      <w:r w:rsidR="002460D7">
        <w:rPr>
          <w:rFonts w:ascii="Times New Roman" w:eastAsia="Times New Roman" w:hAnsi="Times New Roman" w:cs="Times New Roman"/>
          <w:lang w:val="it-IT"/>
        </w:rPr>
        <w:t>a</w:t>
      </w:r>
      <w:r w:rsidRPr="0045605B">
        <w:rPr>
          <w:rFonts w:ascii="Times New Roman" w:eastAsia="Times New Roman" w:hAnsi="Times New Roman" w:cs="Times New Roman"/>
          <w:lang w:val="it-IT"/>
        </w:rPr>
        <w:t xml:space="preserve"> sequenza contrattuale 25 luglio2008;</w:t>
      </w:r>
      <w:bookmarkStart w:id="0" w:name="_GoBack"/>
      <w:bookmarkEnd w:id="0"/>
    </w:p>
    <w:p w:rsidR="00917AEF" w:rsidRPr="0045605B" w:rsidRDefault="00917AEF" w:rsidP="00917AEF">
      <w:pPr>
        <w:pStyle w:val="Paragrafoelenco"/>
        <w:numPr>
          <w:ilvl w:val="1"/>
          <w:numId w:val="2"/>
        </w:numPr>
        <w:tabs>
          <w:tab w:val="left" w:pos="822"/>
        </w:tabs>
        <w:spacing w:before="51" w:line="362" w:lineRule="auto"/>
        <w:ind w:right="1330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di non aver riportato una sanzione disciplinare superiore alla “multa” negli ultimi tre anni scolastici;</w:t>
      </w:r>
    </w:p>
    <w:p w:rsidR="008C3BA7" w:rsidRPr="0045605B" w:rsidRDefault="002A2FD9">
      <w:pPr>
        <w:pStyle w:val="Paragrafoelenco"/>
        <w:numPr>
          <w:ilvl w:val="1"/>
          <w:numId w:val="2"/>
        </w:numPr>
        <w:tabs>
          <w:tab w:val="left" w:pos="822"/>
        </w:tabs>
        <w:spacing w:before="130" w:line="360" w:lineRule="auto"/>
        <w:ind w:right="1274"/>
        <w:rPr>
          <w:rFonts w:ascii="Times New Roman" w:eastAsia="Times New Roman" w:hAnsi="Times New Roman" w:cs="Times New Roman"/>
          <w:lang w:val="it-IT"/>
        </w:rPr>
      </w:pPr>
      <w:r w:rsidRPr="0045605B">
        <w:rPr>
          <w:rFonts w:ascii="Times New Roman"/>
          <w:lang w:val="it-IT"/>
        </w:rPr>
        <w:t xml:space="preserve">di aver svolto servizio nel profilo di D.S.G.A. per almeno tre anni scolastici a </w:t>
      </w:r>
      <w:proofErr w:type="spellStart"/>
      <w:r w:rsidRPr="0045605B">
        <w:rPr>
          <w:rFonts w:ascii="Times New Roman"/>
          <w:lang w:val="it-IT"/>
        </w:rPr>
        <w:t>partiredal</w:t>
      </w:r>
      <w:proofErr w:type="spellEnd"/>
      <w:r w:rsidRPr="0045605B">
        <w:rPr>
          <w:rFonts w:ascii="Times New Roman"/>
          <w:lang w:val="it-IT"/>
        </w:rPr>
        <w:t xml:space="preserve"> 2000/2001:</w:t>
      </w:r>
    </w:p>
    <w:p w:rsidR="008C3BA7" w:rsidRDefault="002A2FD9">
      <w:pPr>
        <w:pStyle w:val="Corpotesto"/>
        <w:spacing w:before="4" w:line="360" w:lineRule="auto"/>
        <w:ind w:left="1529" w:right="885"/>
        <w:jc w:val="both"/>
      </w:pPr>
      <w:r w:rsidRPr="0045605B">
        <w:rPr>
          <w:lang w:val="it-IT"/>
        </w:rPr>
        <w:t xml:space="preserve">dal ….../……/…….. al ….../……/…….. presso…………………………………….. dal ….../……/…….. al ….../……/…….. presso…………………………………….. dal ….../……/…….. al ….../……/…….. presso…………………………………….. dal ….../……/…….. al ….../……/…….. presso…………………………………….. dal ….../……/…….. al ….../……/…….. presso…………………………………….. </w:t>
      </w:r>
      <w:r w:rsidRPr="0045605B">
        <w:rPr>
          <w:rFonts w:cs="Times New Roman"/>
          <w:lang w:val="it-IT"/>
        </w:rPr>
        <w:t>da</w:t>
      </w:r>
      <w:r w:rsidRPr="0045605B">
        <w:rPr>
          <w:lang w:val="it-IT"/>
        </w:rPr>
        <w:t xml:space="preserve">l ….../……/…….. </w:t>
      </w:r>
      <w:r>
        <w:t>al ….../……/……..</w:t>
      </w:r>
      <w:proofErr w:type="spellStart"/>
      <w:r>
        <w:t>presso</w:t>
      </w:r>
      <w:proofErr w:type="spellEnd"/>
      <w:r>
        <w:t>…………………………………….. dal ….../……/…….. al ….../……/……..</w:t>
      </w:r>
      <w:proofErr w:type="spellStart"/>
      <w:r>
        <w:t>presso</w:t>
      </w:r>
      <w:proofErr w:type="spellEnd"/>
      <w:r>
        <w:t>……………………………………..</w:t>
      </w:r>
    </w:p>
    <w:p w:rsidR="008C3BA7" w:rsidRDefault="008C3BA7">
      <w:pPr>
        <w:rPr>
          <w:rFonts w:ascii="Times New Roman" w:eastAsia="Times New Roman" w:hAnsi="Times New Roman" w:cs="Times New Roman"/>
        </w:rPr>
      </w:pPr>
    </w:p>
    <w:p w:rsidR="008C3BA7" w:rsidRPr="0045605B" w:rsidRDefault="002A2FD9">
      <w:pPr>
        <w:pStyle w:val="Paragrafoelenco"/>
        <w:numPr>
          <w:ilvl w:val="1"/>
          <w:numId w:val="2"/>
        </w:numPr>
        <w:tabs>
          <w:tab w:val="left" w:pos="822"/>
        </w:tabs>
        <w:spacing w:before="130"/>
        <w:ind w:right="1330"/>
        <w:rPr>
          <w:rFonts w:ascii="Times New Roman" w:eastAsia="Times New Roman" w:hAnsi="Times New Roman" w:cs="Times New Roman"/>
          <w:lang w:val="it-IT"/>
        </w:rPr>
      </w:pPr>
      <w:r w:rsidRPr="0045605B">
        <w:rPr>
          <w:rFonts w:ascii="Times New Roman"/>
          <w:lang w:val="it-IT"/>
        </w:rPr>
        <w:t xml:space="preserve">di essere in possesso del seguente titolo </w:t>
      </w:r>
      <w:proofErr w:type="spellStart"/>
      <w:r w:rsidRPr="0045605B">
        <w:rPr>
          <w:rFonts w:ascii="Times New Roman"/>
          <w:lang w:val="it-IT"/>
        </w:rPr>
        <w:t>distudio</w:t>
      </w:r>
      <w:proofErr w:type="spellEnd"/>
      <w:r w:rsidRPr="0045605B">
        <w:rPr>
          <w:rFonts w:ascii="Times New Roman"/>
          <w:lang w:val="it-IT"/>
        </w:rPr>
        <w:t>:</w:t>
      </w:r>
    </w:p>
    <w:p w:rsidR="008C3BA7" w:rsidRPr="0045605B" w:rsidRDefault="002A2FD9">
      <w:pPr>
        <w:pStyle w:val="Paragrafoelenco"/>
        <w:numPr>
          <w:ilvl w:val="2"/>
          <w:numId w:val="2"/>
        </w:numPr>
        <w:tabs>
          <w:tab w:val="left" w:pos="1530"/>
        </w:tabs>
        <w:spacing w:before="126"/>
        <w:ind w:right="1330"/>
        <w:rPr>
          <w:rFonts w:ascii="Times New Roman" w:eastAsia="Times New Roman" w:hAnsi="Times New Roman" w:cs="Times New Roman"/>
          <w:lang w:val="it-IT"/>
        </w:rPr>
      </w:pPr>
      <w:r w:rsidRPr="0045605B">
        <w:rPr>
          <w:rFonts w:ascii="Times New Roman"/>
          <w:lang w:val="it-IT"/>
        </w:rPr>
        <w:t xml:space="preserve">laurea specialistica in giurisprudenza (o </w:t>
      </w:r>
      <w:proofErr w:type="spellStart"/>
      <w:r w:rsidRPr="0045605B">
        <w:rPr>
          <w:rFonts w:ascii="Times New Roman"/>
          <w:lang w:val="it-IT"/>
        </w:rPr>
        <w:t>titoloequipollente</w:t>
      </w:r>
      <w:proofErr w:type="spellEnd"/>
      <w:r w:rsidRPr="0045605B">
        <w:rPr>
          <w:rFonts w:ascii="Times New Roman"/>
          <w:lang w:val="it-IT"/>
        </w:rPr>
        <w:t>);</w:t>
      </w:r>
    </w:p>
    <w:p w:rsidR="008C3BA7" w:rsidRPr="0045605B" w:rsidRDefault="002A2FD9">
      <w:pPr>
        <w:pStyle w:val="Paragrafoelenco"/>
        <w:numPr>
          <w:ilvl w:val="2"/>
          <w:numId w:val="2"/>
        </w:numPr>
        <w:tabs>
          <w:tab w:val="left" w:pos="1530"/>
        </w:tabs>
        <w:spacing w:before="107"/>
        <w:ind w:right="660"/>
        <w:rPr>
          <w:rFonts w:ascii="Times New Roman" w:eastAsia="Times New Roman" w:hAnsi="Times New Roman" w:cs="Times New Roman"/>
          <w:lang w:val="it-IT"/>
        </w:rPr>
      </w:pPr>
      <w:r w:rsidRPr="0045605B">
        <w:rPr>
          <w:rFonts w:ascii="Times New Roman"/>
          <w:lang w:val="it-IT"/>
        </w:rPr>
        <w:t xml:space="preserve">laurea specialistica in scienze politiche, sociali e amministrative (o </w:t>
      </w:r>
      <w:proofErr w:type="spellStart"/>
      <w:r w:rsidRPr="0045605B">
        <w:rPr>
          <w:rFonts w:ascii="Times New Roman"/>
          <w:lang w:val="it-IT"/>
        </w:rPr>
        <w:t>titoloequipollente</w:t>
      </w:r>
      <w:proofErr w:type="spellEnd"/>
      <w:r w:rsidRPr="0045605B">
        <w:rPr>
          <w:rFonts w:ascii="Times New Roman"/>
          <w:lang w:val="it-IT"/>
        </w:rPr>
        <w:t>);</w:t>
      </w:r>
    </w:p>
    <w:p w:rsidR="008C3BA7" w:rsidRPr="0045605B" w:rsidRDefault="002A2FD9">
      <w:pPr>
        <w:pStyle w:val="Paragrafoelenco"/>
        <w:numPr>
          <w:ilvl w:val="2"/>
          <w:numId w:val="2"/>
        </w:numPr>
        <w:tabs>
          <w:tab w:val="left" w:pos="1530"/>
        </w:tabs>
        <w:spacing w:before="110"/>
        <w:ind w:right="1330"/>
        <w:rPr>
          <w:rFonts w:ascii="Times New Roman" w:eastAsia="Times New Roman" w:hAnsi="Times New Roman" w:cs="Times New Roman"/>
          <w:lang w:val="it-IT"/>
        </w:rPr>
      </w:pPr>
      <w:r w:rsidRPr="0045605B">
        <w:rPr>
          <w:rFonts w:ascii="Times New Roman"/>
          <w:lang w:val="it-IT"/>
        </w:rPr>
        <w:t xml:space="preserve">laurea specialistica in economia e commercio (o </w:t>
      </w:r>
      <w:proofErr w:type="spellStart"/>
      <w:r w:rsidRPr="0045605B">
        <w:rPr>
          <w:rFonts w:ascii="Times New Roman"/>
          <w:lang w:val="it-IT"/>
        </w:rPr>
        <w:t>titoloequipollente</w:t>
      </w:r>
      <w:proofErr w:type="spellEnd"/>
      <w:r w:rsidRPr="0045605B">
        <w:rPr>
          <w:rFonts w:ascii="Times New Roman"/>
          <w:lang w:val="it-IT"/>
        </w:rPr>
        <w:t>);</w:t>
      </w:r>
    </w:p>
    <w:p w:rsidR="008C3BA7" w:rsidRPr="0045605B" w:rsidRDefault="008C3BA7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8C3BA7" w:rsidRPr="0045605B" w:rsidRDefault="008C3BA7">
      <w:pPr>
        <w:spacing w:before="9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:rsidR="008C3BA7" w:rsidRPr="0045605B" w:rsidRDefault="002A2FD9">
      <w:pPr>
        <w:pStyle w:val="Titolo2"/>
        <w:jc w:val="center"/>
        <w:rPr>
          <w:b w:val="0"/>
          <w:bCs w:val="0"/>
          <w:lang w:val="it-IT"/>
        </w:rPr>
      </w:pPr>
      <w:r w:rsidRPr="0045605B">
        <w:rPr>
          <w:lang w:val="it-IT"/>
        </w:rPr>
        <w:t>DICHIARAALTRESI’</w:t>
      </w:r>
    </w:p>
    <w:p w:rsidR="008C3BA7" w:rsidRPr="0045605B" w:rsidRDefault="008C3BA7">
      <w:pPr>
        <w:rPr>
          <w:rFonts w:ascii="Times New Roman" w:eastAsia="Times New Roman" w:hAnsi="Times New Roman" w:cs="Times New Roman"/>
          <w:b/>
          <w:bCs/>
          <w:lang w:val="it-IT"/>
        </w:rPr>
      </w:pPr>
    </w:p>
    <w:p w:rsidR="008C3BA7" w:rsidRPr="0045605B" w:rsidRDefault="008C3BA7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  <w:lang w:val="it-IT"/>
        </w:rPr>
      </w:pPr>
    </w:p>
    <w:p w:rsidR="00077A7A" w:rsidRDefault="002A2FD9" w:rsidP="00077A7A">
      <w:pPr>
        <w:pStyle w:val="Corpotesto"/>
        <w:spacing w:line="360" w:lineRule="auto"/>
        <w:ind w:left="113" w:right="-53"/>
        <w:rPr>
          <w:lang w:val="it-IT"/>
        </w:rPr>
      </w:pPr>
      <w:r w:rsidRPr="0045605B">
        <w:rPr>
          <w:lang w:val="it-IT"/>
        </w:rPr>
        <w:t>di aver diritto ad una valutazione dei titoli di servizio per un totale di punti …….</w:t>
      </w:r>
      <w:r w:rsidR="00077A7A">
        <w:rPr>
          <w:lang w:val="it-IT"/>
        </w:rPr>
        <w:t xml:space="preserve">.  </w:t>
      </w:r>
      <w:r w:rsidRPr="0045605B">
        <w:rPr>
          <w:lang w:val="it-IT"/>
        </w:rPr>
        <w:t xml:space="preserve"> (all</w:t>
      </w:r>
      <w:r w:rsidR="00C27F5A">
        <w:rPr>
          <w:lang w:val="it-IT"/>
        </w:rPr>
        <w:t>egato</w:t>
      </w:r>
      <w:r w:rsidRPr="0045605B">
        <w:rPr>
          <w:lang w:val="it-IT"/>
        </w:rPr>
        <w:t xml:space="preserve">1); </w:t>
      </w:r>
    </w:p>
    <w:p w:rsidR="008C3BA7" w:rsidRPr="0045605B" w:rsidRDefault="002A2FD9" w:rsidP="00077A7A">
      <w:pPr>
        <w:pStyle w:val="Corpotesto"/>
        <w:spacing w:line="360" w:lineRule="auto"/>
        <w:ind w:left="113" w:right="-53"/>
        <w:rPr>
          <w:lang w:val="it-IT"/>
        </w:rPr>
      </w:pPr>
      <w:r w:rsidRPr="0045605B">
        <w:rPr>
          <w:rFonts w:cs="Times New Roman"/>
          <w:lang w:val="it-IT"/>
        </w:rPr>
        <w:t>di a</w:t>
      </w:r>
      <w:r w:rsidRPr="0045605B">
        <w:rPr>
          <w:lang w:val="it-IT"/>
        </w:rPr>
        <w:t>ver diritto ad una valutazione dei titoli generali per un totale di punti ……</w:t>
      </w:r>
      <w:r w:rsidR="00077A7A">
        <w:rPr>
          <w:lang w:val="it-IT"/>
        </w:rPr>
        <w:t xml:space="preserve">…..  </w:t>
      </w:r>
      <w:r w:rsidRPr="0045605B">
        <w:rPr>
          <w:lang w:val="it-IT"/>
        </w:rPr>
        <w:t xml:space="preserve"> (all</w:t>
      </w:r>
      <w:r w:rsidR="00C27F5A">
        <w:rPr>
          <w:lang w:val="it-IT"/>
        </w:rPr>
        <w:t>egato</w:t>
      </w:r>
      <w:r w:rsidRPr="0045605B">
        <w:rPr>
          <w:lang w:val="it-IT"/>
        </w:rPr>
        <w:t>2);</w:t>
      </w:r>
    </w:p>
    <w:p w:rsidR="008C3BA7" w:rsidRPr="0045605B" w:rsidRDefault="002A2FD9">
      <w:pPr>
        <w:pStyle w:val="Corpotesto"/>
        <w:spacing w:before="4" w:line="360" w:lineRule="auto"/>
        <w:ind w:left="113"/>
        <w:rPr>
          <w:rFonts w:cs="Times New Roman"/>
          <w:lang w:val="it-IT"/>
        </w:rPr>
      </w:pPr>
      <w:proofErr w:type="spellStart"/>
      <w:r w:rsidRPr="0045605B">
        <w:rPr>
          <w:lang w:val="it-IT"/>
        </w:rPr>
        <w:t>di</w:t>
      </w:r>
      <w:r w:rsidRPr="00077A7A">
        <w:rPr>
          <w:b/>
          <w:lang w:val="it-IT"/>
        </w:rPr>
        <w:t>non</w:t>
      </w:r>
      <w:r w:rsidRPr="0045605B">
        <w:rPr>
          <w:lang w:val="it-IT"/>
        </w:rPr>
        <w:t>averrifiutatol’incaricodi</w:t>
      </w:r>
      <w:proofErr w:type="spellEnd"/>
      <w:r w:rsidR="00077A7A">
        <w:rPr>
          <w:spacing w:val="20"/>
          <w:lang w:val="it-IT"/>
        </w:rPr>
        <w:t xml:space="preserve"> utilizzo in qualità</w:t>
      </w:r>
      <w:r w:rsidR="00077A7A">
        <w:rPr>
          <w:spacing w:val="19"/>
          <w:lang w:val="it-IT"/>
        </w:rPr>
        <w:t>di</w:t>
      </w:r>
      <w:r w:rsidRPr="0045605B">
        <w:rPr>
          <w:lang w:val="it-IT"/>
        </w:rPr>
        <w:t>D.S.G.A.perl’a.</w:t>
      </w:r>
      <w:r w:rsidRPr="0045605B">
        <w:rPr>
          <w:rFonts w:cs="Times New Roman"/>
          <w:lang w:val="it-IT"/>
        </w:rPr>
        <w:t>s.20</w:t>
      </w:r>
      <w:r w:rsidR="00D45700">
        <w:rPr>
          <w:rFonts w:cs="Times New Roman"/>
          <w:lang w:val="it-IT"/>
        </w:rPr>
        <w:t>20</w:t>
      </w:r>
      <w:r w:rsidRPr="0045605B">
        <w:rPr>
          <w:rFonts w:cs="Times New Roman"/>
          <w:lang w:val="it-IT"/>
        </w:rPr>
        <w:t>/20</w:t>
      </w:r>
      <w:r w:rsidR="00917312">
        <w:rPr>
          <w:rFonts w:cs="Times New Roman"/>
          <w:lang w:val="it-IT"/>
        </w:rPr>
        <w:t>2</w:t>
      </w:r>
      <w:r w:rsidR="00D45700">
        <w:rPr>
          <w:rFonts w:cs="Times New Roman"/>
          <w:lang w:val="it-IT"/>
        </w:rPr>
        <w:t>1</w:t>
      </w:r>
      <w:r w:rsidRPr="0045605B">
        <w:rPr>
          <w:lang w:val="it-IT"/>
        </w:rPr>
        <w:t xml:space="preserve">all’internodell’istituzione </w:t>
      </w:r>
      <w:r w:rsidRPr="0045605B">
        <w:rPr>
          <w:rFonts w:cs="Times New Roman"/>
          <w:lang w:val="it-IT"/>
        </w:rPr>
        <w:t xml:space="preserve">scolastica </w:t>
      </w:r>
      <w:proofErr w:type="spellStart"/>
      <w:r w:rsidRPr="0045605B">
        <w:rPr>
          <w:rFonts w:cs="Times New Roman"/>
          <w:lang w:val="it-IT"/>
        </w:rPr>
        <w:t>dititolarità</w:t>
      </w:r>
      <w:proofErr w:type="spellEnd"/>
      <w:r w:rsidRPr="0045605B">
        <w:rPr>
          <w:rFonts w:cs="Times New Roman"/>
          <w:lang w:val="it-IT"/>
        </w:rPr>
        <w:t>.</w:t>
      </w:r>
    </w:p>
    <w:p w:rsidR="008C3BA7" w:rsidRPr="0045605B" w:rsidRDefault="008C3BA7">
      <w:pPr>
        <w:rPr>
          <w:rFonts w:ascii="Times New Roman" w:eastAsia="Times New Roman" w:hAnsi="Times New Roman" w:cs="Times New Roman"/>
          <w:lang w:val="it-IT"/>
        </w:rPr>
      </w:pPr>
    </w:p>
    <w:p w:rsidR="008C3BA7" w:rsidRPr="0045605B" w:rsidRDefault="008C3BA7">
      <w:pPr>
        <w:rPr>
          <w:rFonts w:ascii="Times New Roman" w:eastAsia="Times New Roman" w:hAnsi="Times New Roman" w:cs="Times New Roman"/>
          <w:lang w:val="it-IT"/>
        </w:rPr>
      </w:pPr>
    </w:p>
    <w:p w:rsidR="008C3BA7" w:rsidRPr="0045605B" w:rsidRDefault="008C3BA7">
      <w:pPr>
        <w:spacing w:line="360" w:lineRule="auto"/>
        <w:rPr>
          <w:lang w:val="it-IT"/>
        </w:rPr>
        <w:sectPr w:rsidR="008C3BA7" w:rsidRPr="0045605B">
          <w:pgSz w:w="11910" w:h="16840"/>
          <w:pgMar w:top="1340" w:right="1020" w:bottom="940" w:left="1020" w:header="0" w:footer="759" w:gutter="0"/>
          <w:cols w:space="720"/>
        </w:sectPr>
      </w:pPr>
    </w:p>
    <w:p w:rsidR="008C3BA7" w:rsidRPr="00C27F5A" w:rsidRDefault="002A2FD9">
      <w:pPr>
        <w:spacing w:before="55"/>
        <w:ind w:left="193" w:right="1156"/>
        <w:rPr>
          <w:rFonts w:ascii="Tahoma" w:eastAsia="Arial" w:hAnsi="Tahoma" w:cs="Tahoma"/>
          <w:b/>
          <w:sz w:val="20"/>
          <w:szCs w:val="20"/>
        </w:rPr>
      </w:pPr>
      <w:r w:rsidRPr="00C27F5A">
        <w:rPr>
          <w:rFonts w:ascii="Tahoma" w:hAnsi="Tahoma" w:cs="Tahoma"/>
          <w:b/>
          <w:sz w:val="20"/>
        </w:rPr>
        <w:lastRenderedPageBreak/>
        <w:t>ALLEGATO1</w:t>
      </w:r>
    </w:p>
    <w:p w:rsidR="008C3BA7" w:rsidRDefault="008C3BA7">
      <w:pPr>
        <w:spacing w:before="3"/>
        <w:rPr>
          <w:rFonts w:ascii="Arial" w:eastAsia="Arial" w:hAnsi="Arial" w:cs="Arial"/>
          <w:sz w:val="29"/>
          <w:szCs w:val="29"/>
        </w:rPr>
      </w:pPr>
    </w:p>
    <w:p w:rsidR="008513ED" w:rsidRPr="00025BC9" w:rsidRDefault="008513ED" w:rsidP="008513ED">
      <w:pPr>
        <w:suppressAutoHyphens/>
        <w:autoSpaceDN w:val="0"/>
        <w:spacing w:after="200" w:line="276" w:lineRule="auto"/>
        <w:textAlignment w:val="baseline"/>
        <w:rPr>
          <w:rFonts w:ascii="Tahoma" w:eastAsia="Calibri" w:hAnsi="Tahoma" w:cs="Tahoma"/>
          <w:b/>
          <w:bCs/>
          <w:sz w:val="18"/>
          <w:szCs w:val="18"/>
        </w:rPr>
      </w:pPr>
      <w:r w:rsidRPr="00025BC9">
        <w:rPr>
          <w:rFonts w:ascii="Tahoma" w:eastAsia="Calibri" w:hAnsi="Tahoma" w:cs="Tahoma"/>
          <w:sz w:val="18"/>
          <w:szCs w:val="18"/>
        </w:rPr>
        <w:t>ANZIANITÀ DI SERVIZIO</w:t>
      </w:r>
    </w:p>
    <w:tbl>
      <w:tblPr>
        <w:tblW w:w="102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74"/>
        <w:gridCol w:w="1701"/>
        <w:gridCol w:w="1701"/>
      </w:tblGrid>
      <w:tr w:rsidR="00C27F5A" w:rsidRPr="00025BC9" w:rsidTr="00C27F5A">
        <w:tc>
          <w:tcPr>
            <w:tcW w:w="687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7F5A" w:rsidRPr="00025BC9" w:rsidRDefault="00C27F5A" w:rsidP="00586E4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proofErr w:type="spellStart"/>
            <w:r w:rsidRPr="00025BC9">
              <w:rPr>
                <w:rFonts w:ascii="Tahoma" w:eastAsia="Calibri" w:hAnsi="Tahoma" w:cs="Tahoma"/>
                <w:sz w:val="18"/>
                <w:szCs w:val="18"/>
              </w:rPr>
              <w:t>Tipo</w:t>
            </w:r>
            <w:proofErr w:type="spellEnd"/>
            <w:r w:rsidRPr="00025BC9">
              <w:rPr>
                <w:rFonts w:ascii="Tahoma" w:eastAsia="Calibri" w:hAnsi="Tahoma" w:cs="Tahoma"/>
                <w:sz w:val="18"/>
                <w:szCs w:val="18"/>
              </w:rPr>
              <w:t xml:space="preserve"> di </w:t>
            </w:r>
            <w:proofErr w:type="spellStart"/>
            <w:r w:rsidRPr="00025BC9">
              <w:rPr>
                <w:rFonts w:ascii="Tahoma" w:eastAsia="Calibri" w:hAnsi="Tahoma" w:cs="Tahoma"/>
                <w:sz w:val="18"/>
                <w:szCs w:val="18"/>
              </w:rPr>
              <w:t>servizio</w:t>
            </w:r>
            <w:proofErr w:type="spellEnd"/>
          </w:p>
        </w:tc>
        <w:tc>
          <w:tcPr>
            <w:tcW w:w="170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7F5A" w:rsidRPr="00025BC9" w:rsidRDefault="00C27F5A" w:rsidP="00586E4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proofErr w:type="spellStart"/>
            <w:r w:rsidRPr="00025BC9">
              <w:rPr>
                <w:rFonts w:ascii="Tahoma" w:eastAsia="Calibri" w:hAnsi="Tahoma" w:cs="Tahoma"/>
                <w:sz w:val="18"/>
                <w:szCs w:val="18"/>
              </w:rPr>
              <w:t>Punteggio</w:t>
            </w:r>
            <w:proofErr w:type="spellEnd"/>
          </w:p>
        </w:tc>
        <w:tc>
          <w:tcPr>
            <w:tcW w:w="170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C27F5A" w:rsidRPr="00025BC9" w:rsidRDefault="00C27F5A" w:rsidP="00586E4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Calibri" w:hAnsi="Tahoma" w:cs="Tahoma"/>
                <w:sz w:val="18"/>
                <w:szCs w:val="18"/>
              </w:rPr>
              <w:t>Punteggiospettante</w:t>
            </w:r>
            <w:proofErr w:type="spellEnd"/>
          </w:p>
        </w:tc>
      </w:tr>
      <w:tr w:rsidR="00C27F5A" w:rsidRPr="00025BC9" w:rsidTr="00C27F5A">
        <w:trPr>
          <w:trHeight w:val="1147"/>
        </w:trPr>
        <w:tc>
          <w:tcPr>
            <w:tcW w:w="6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7F5A" w:rsidRPr="00443FD2" w:rsidRDefault="00C27F5A" w:rsidP="00917312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it-IT"/>
              </w:rPr>
            </w:pPr>
            <w:r w:rsidRPr="00443FD2">
              <w:rPr>
                <w:rFonts w:ascii="Tahoma" w:eastAsia="Calibri" w:hAnsi="Tahoma" w:cs="Tahoma"/>
                <w:sz w:val="18"/>
                <w:szCs w:val="18"/>
                <w:lang w:val="it-IT"/>
              </w:rPr>
              <w:t>A) per ogni mese o frazione superiore a 15 giorni di servizio effettivamente prestato successivamente alla decorrenza giuridica della nomina nel profilo professionale di appartenenza (2) (a) (da computarsi fino alla data d</w:t>
            </w:r>
            <w:r w:rsidR="00917312">
              <w:rPr>
                <w:rFonts w:ascii="Tahoma" w:eastAsia="Calibri" w:hAnsi="Tahoma" w:cs="Tahoma"/>
                <w:sz w:val="18"/>
                <w:szCs w:val="18"/>
                <w:lang w:val="it-IT"/>
              </w:rPr>
              <w:t>el 31/08/2019</w:t>
            </w:r>
            <w:r w:rsidRPr="00443FD2">
              <w:rPr>
                <w:rFonts w:ascii="Tahoma" w:eastAsia="Calibri" w:hAnsi="Tahoma" w:cs="Tahoma"/>
                <w:sz w:val="18"/>
                <w:szCs w:val="18"/>
                <w:lang w:val="it-IT"/>
              </w:rPr>
              <w:t xml:space="preserve">) 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7F5A" w:rsidRPr="00443FD2" w:rsidRDefault="00C27F5A" w:rsidP="00586E4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it-IT"/>
              </w:rPr>
            </w:pPr>
          </w:p>
          <w:p w:rsidR="00C27F5A" w:rsidRPr="00443FD2" w:rsidRDefault="00C27F5A" w:rsidP="00586E4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it-IT"/>
              </w:rPr>
            </w:pPr>
          </w:p>
          <w:p w:rsidR="00C27F5A" w:rsidRPr="00025BC9" w:rsidRDefault="00C27F5A" w:rsidP="00586E4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proofErr w:type="spellStart"/>
            <w:r w:rsidRPr="00025BC9">
              <w:rPr>
                <w:rFonts w:ascii="Tahoma" w:eastAsia="Calibri" w:hAnsi="Tahoma" w:cs="Tahoma"/>
                <w:sz w:val="18"/>
                <w:szCs w:val="18"/>
              </w:rPr>
              <w:t>Punti</w:t>
            </w:r>
            <w:proofErr w:type="spellEnd"/>
            <w:r w:rsidRPr="00025BC9">
              <w:rPr>
                <w:rFonts w:ascii="Tahoma" w:eastAsia="Calibri" w:hAnsi="Tahoma" w:cs="Tahoma"/>
                <w:sz w:val="18"/>
                <w:szCs w:val="18"/>
              </w:rPr>
              <w:t xml:space="preserve"> 2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F5A" w:rsidRDefault="00C27F5A" w:rsidP="00586E4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  <w:p w:rsidR="00C27F5A" w:rsidRDefault="00C27F5A" w:rsidP="00586E4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  <w:p w:rsidR="00C27F5A" w:rsidRPr="00025BC9" w:rsidRDefault="00C27F5A" w:rsidP="00586E4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</w:tc>
      </w:tr>
      <w:tr w:rsidR="00C27F5A" w:rsidRPr="00025BC9" w:rsidTr="00C27F5A">
        <w:tc>
          <w:tcPr>
            <w:tcW w:w="6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7F5A" w:rsidRPr="00443FD2" w:rsidRDefault="00C27F5A" w:rsidP="00917312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it-IT"/>
              </w:rPr>
            </w:pPr>
            <w:r w:rsidRPr="00443FD2">
              <w:rPr>
                <w:rFonts w:ascii="Tahoma" w:eastAsia="Calibri" w:hAnsi="Tahoma" w:cs="Tahoma"/>
                <w:sz w:val="18"/>
                <w:szCs w:val="18"/>
                <w:lang w:val="it-IT"/>
              </w:rPr>
              <w:t>A1)  per ogni mese o frazione superiore a 15 giorni di servizio effettivamente prestato successivamente alla decorrenza giuridica della nomina nel profilo professionale di appartenenza (2) in scuole o istituti situati nelle piccole isole in aggiunta al punteggio di cui al punto A) - (a) (per i trasferimenti a domanda è da computarsi fino alla data di scadenza del termine di presentazione della domanda).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7F5A" w:rsidRPr="00443FD2" w:rsidRDefault="00C27F5A" w:rsidP="00586E4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it-IT"/>
              </w:rPr>
            </w:pPr>
          </w:p>
          <w:p w:rsidR="00C27F5A" w:rsidRPr="00443FD2" w:rsidRDefault="00C27F5A" w:rsidP="00586E4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it-IT"/>
              </w:rPr>
            </w:pPr>
          </w:p>
          <w:p w:rsidR="00C27F5A" w:rsidRPr="00443FD2" w:rsidRDefault="00C27F5A" w:rsidP="00586E4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it-IT"/>
              </w:rPr>
            </w:pPr>
          </w:p>
          <w:p w:rsidR="00C27F5A" w:rsidRPr="00025BC9" w:rsidRDefault="00C27F5A" w:rsidP="00586E4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proofErr w:type="spellStart"/>
            <w:r w:rsidRPr="00025BC9">
              <w:rPr>
                <w:rFonts w:ascii="Tahoma" w:eastAsia="Calibri" w:hAnsi="Tahoma" w:cs="Tahoma"/>
                <w:sz w:val="18"/>
                <w:szCs w:val="18"/>
              </w:rPr>
              <w:t>Punti</w:t>
            </w:r>
            <w:proofErr w:type="spellEnd"/>
            <w:r w:rsidRPr="00025BC9">
              <w:rPr>
                <w:rFonts w:ascii="Tahoma" w:eastAsia="Calibri" w:hAnsi="Tahoma" w:cs="Tahoma"/>
                <w:sz w:val="18"/>
                <w:szCs w:val="18"/>
              </w:rPr>
              <w:t xml:space="preserve"> 2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F5A" w:rsidRPr="00025BC9" w:rsidRDefault="00C27F5A" w:rsidP="00586E4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</w:tc>
      </w:tr>
      <w:tr w:rsidR="00C27F5A" w:rsidRPr="005E3E62" w:rsidTr="00C27F5A">
        <w:trPr>
          <w:trHeight w:val="695"/>
        </w:trPr>
        <w:tc>
          <w:tcPr>
            <w:tcW w:w="6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7F5A" w:rsidRPr="00443FD2" w:rsidRDefault="00C27F5A" w:rsidP="00917312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it-IT"/>
              </w:rPr>
            </w:pPr>
            <w:r w:rsidRPr="00443FD2">
              <w:rPr>
                <w:rFonts w:ascii="Tahoma" w:eastAsia="Calibri" w:hAnsi="Tahoma" w:cs="Tahoma"/>
                <w:sz w:val="18"/>
                <w:szCs w:val="18"/>
                <w:lang w:val="it-IT"/>
              </w:rPr>
              <w:t>B) per ogni mese o frazione superiore a 15 giorni di servizio non di ruolo o di altro servizio  riconosciuto o riconoscibile (3) (11) (a)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7F5A" w:rsidRPr="00443FD2" w:rsidRDefault="00C27F5A" w:rsidP="00586E4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it-IT"/>
              </w:rPr>
            </w:pPr>
            <w:r w:rsidRPr="00443FD2">
              <w:rPr>
                <w:rFonts w:ascii="Tahoma" w:eastAsia="Calibri" w:hAnsi="Tahoma" w:cs="Tahoma"/>
                <w:sz w:val="18"/>
                <w:szCs w:val="18"/>
                <w:lang w:val="it-IT"/>
              </w:rPr>
              <w:t>Punti 2:Trasferimenti a domanda</w:t>
            </w:r>
          </w:p>
          <w:p w:rsidR="00C27F5A" w:rsidRPr="00443FD2" w:rsidRDefault="00C27F5A" w:rsidP="00586E4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it-IT"/>
              </w:rPr>
            </w:pPr>
            <w:r w:rsidRPr="00443FD2">
              <w:rPr>
                <w:rFonts w:ascii="Tahoma" w:eastAsia="Calibri" w:hAnsi="Tahoma" w:cs="Tahoma"/>
                <w:sz w:val="18"/>
                <w:szCs w:val="18"/>
                <w:lang w:val="it-IT"/>
              </w:rPr>
              <w:t>Punti 1: Trasferimenti d’ufficio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F5A" w:rsidRPr="00443FD2" w:rsidRDefault="00C27F5A" w:rsidP="00586E4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val="it-IT"/>
              </w:rPr>
            </w:pPr>
          </w:p>
        </w:tc>
      </w:tr>
      <w:tr w:rsidR="00C27F5A" w:rsidRPr="005E3E62" w:rsidTr="00C27F5A">
        <w:tc>
          <w:tcPr>
            <w:tcW w:w="6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7F5A" w:rsidRPr="00443FD2" w:rsidRDefault="00C27F5A" w:rsidP="00586E4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it-IT"/>
              </w:rPr>
            </w:pPr>
            <w:r w:rsidRPr="00443FD2">
              <w:rPr>
                <w:rFonts w:ascii="Tahoma" w:eastAsia="Calibri" w:hAnsi="Tahoma" w:cs="Tahoma"/>
                <w:sz w:val="18"/>
                <w:szCs w:val="18"/>
                <w:lang w:val="it-IT"/>
              </w:rPr>
              <w:t>B1)  per ogni mese o frazione superiore a 15 giorni di servizio non di ruolo o di altro servizio  riconosciuto o riconoscibile effettivamente prestato in scuole o istituti situati nelle piccole isole in aggiunta al punteggio di cui al punto B) (3) (11) (a)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7F5A" w:rsidRPr="00443FD2" w:rsidRDefault="00C27F5A" w:rsidP="00586E4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it-IT"/>
              </w:rPr>
            </w:pPr>
            <w:r w:rsidRPr="00443FD2">
              <w:rPr>
                <w:rFonts w:ascii="Tahoma" w:eastAsia="Calibri" w:hAnsi="Tahoma" w:cs="Tahoma"/>
                <w:sz w:val="18"/>
                <w:szCs w:val="18"/>
                <w:lang w:val="it-IT"/>
              </w:rPr>
              <w:t>Punti 2: Trasferimenti a domanda</w:t>
            </w:r>
          </w:p>
          <w:p w:rsidR="00C27F5A" w:rsidRPr="00443FD2" w:rsidRDefault="00C27F5A" w:rsidP="00586E4D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bCs/>
                <w:lang w:val="it-IT"/>
              </w:rPr>
            </w:pPr>
            <w:r w:rsidRPr="00443FD2">
              <w:rPr>
                <w:rFonts w:ascii="Tahoma" w:eastAsia="Calibri" w:hAnsi="Tahoma" w:cs="Tahoma"/>
                <w:sz w:val="18"/>
                <w:szCs w:val="18"/>
                <w:lang w:val="it-IT"/>
              </w:rPr>
              <w:t>Punti 1: Trasferimenti d’ufficio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F5A" w:rsidRPr="00443FD2" w:rsidRDefault="00C27F5A" w:rsidP="00586E4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val="it-IT"/>
              </w:rPr>
            </w:pPr>
          </w:p>
        </w:tc>
      </w:tr>
      <w:tr w:rsidR="00C27F5A" w:rsidRPr="00025BC9" w:rsidTr="00C27F5A">
        <w:tc>
          <w:tcPr>
            <w:tcW w:w="6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7F5A" w:rsidRPr="00443FD2" w:rsidRDefault="00C27F5A" w:rsidP="00917312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it-IT"/>
              </w:rPr>
            </w:pPr>
            <w:r w:rsidRPr="00443FD2">
              <w:rPr>
                <w:rFonts w:ascii="Tahoma" w:eastAsia="Calibri" w:hAnsi="Tahoma" w:cs="Tahoma"/>
                <w:sz w:val="18"/>
                <w:szCs w:val="18"/>
                <w:lang w:val="it-IT"/>
              </w:rPr>
              <w:t>C) per ogni anno o frazione superiore ai 6 mesi di servizio  effettivamente prestato  a qualsiasi titolo in Pubbliche Amministrazioni o negli Enti Locali  (b)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7F5A" w:rsidRPr="00443FD2" w:rsidRDefault="00C27F5A" w:rsidP="00586E4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it-IT"/>
              </w:rPr>
            </w:pPr>
          </w:p>
          <w:p w:rsidR="00C27F5A" w:rsidRPr="00025BC9" w:rsidRDefault="00C27F5A" w:rsidP="00586E4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proofErr w:type="spellStart"/>
            <w:r w:rsidRPr="00025BC9">
              <w:rPr>
                <w:rFonts w:ascii="Tahoma" w:eastAsia="Calibri" w:hAnsi="Tahoma" w:cs="Tahoma"/>
                <w:sz w:val="18"/>
                <w:szCs w:val="18"/>
              </w:rPr>
              <w:t>Punti</w:t>
            </w:r>
            <w:proofErr w:type="spellEnd"/>
            <w:r w:rsidRPr="00025BC9">
              <w:rPr>
                <w:rFonts w:ascii="Tahoma" w:eastAsia="Calibri" w:hAnsi="Tahoma" w:cs="Tahoma"/>
                <w:sz w:val="18"/>
                <w:szCs w:val="18"/>
              </w:rPr>
              <w:t xml:space="preserve"> 1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F5A" w:rsidRPr="00025BC9" w:rsidRDefault="00C27F5A" w:rsidP="00586E4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</w:tc>
      </w:tr>
      <w:tr w:rsidR="00C27F5A" w:rsidRPr="00025BC9" w:rsidTr="00C27F5A">
        <w:trPr>
          <w:trHeight w:val="1728"/>
        </w:trPr>
        <w:tc>
          <w:tcPr>
            <w:tcW w:w="6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7F5A" w:rsidRPr="00443FD2" w:rsidRDefault="00C27F5A" w:rsidP="00586E4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it-IT"/>
              </w:rPr>
            </w:pPr>
            <w:r w:rsidRPr="00443FD2">
              <w:rPr>
                <w:rFonts w:ascii="Tahoma" w:eastAsia="Calibri" w:hAnsi="Tahoma" w:cs="Tahoma"/>
                <w:sz w:val="18"/>
                <w:szCs w:val="18"/>
                <w:lang w:val="it-IT"/>
              </w:rPr>
              <w:t>D) per ogni anno intero di servizio prestato nel profilo di appartenenza senza soluzione di continuità per almeno un triennio nella scuola di attuale titolarità (4) (11) (in aggiunta a quello previsto dalle lettere A) e B) (c) (d)</w:t>
            </w:r>
          </w:p>
          <w:p w:rsidR="00C27F5A" w:rsidRPr="00443FD2" w:rsidRDefault="00C27F5A" w:rsidP="00586E4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it-IT"/>
              </w:rPr>
            </w:pPr>
            <w:r w:rsidRPr="00443FD2">
              <w:rPr>
                <w:rFonts w:ascii="Tahoma" w:eastAsia="Calibri" w:hAnsi="Tahoma" w:cs="Tahoma"/>
                <w:sz w:val="18"/>
                <w:szCs w:val="18"/>
                <w:lang w:val="it-IT"/>
              </w:rPr>
              <w:t>entro il quinquennio…………………………………………………….……</w:t>
            </w:r>
          </w:p>
          <w:p w:rsidR="00C27F5A" w:rsidRPr="00443FD2" w:rsidRDefault="00C27F5A" w:rsidP="00586E4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it-IT"/>
              </w:rPr>
            </w:pPr>
            <w:r w:rsidRPr="00443FD2">
              <w:rPr>
                <w:rFonts w:ascii="Tahoma" w:eastAsia="Calibri" w:hAnsi="Tahoma" w:cs="Tahoma"/>
                <w:sz w:val="18"/>
                <w:szCs w:val="18"/>
                <w:lang w:val="it-IT"/>
              </w:rPr>
              <w:t>oltre il quinquennio………………………………………………………….</w:t>
            </w:r>
          </w:p>
          <w:p w:rsidR="00C27F5A" w:rsidRPr="00443FD2" w:rsidRDefault="00C27F5A" w:rsidP="00586E4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it-IT"/>
              </w:rPr>
            </w:pPr>
            <w:r w:rsidRPr="00443FD2">
              <w:rPr>
                <w:rFonts w:ascii="Tahoma" w:eastAsia="Calibri" w:hAnsi="Tahoma" w:cs="Tahoma"/>
                <w:sz w:val="18"/>
                <w:szCs w:val="18"/>
                <w:lang w:val="it-IT"/>
              </w:rPr>
              <w:t>per il servizio prestato nelle piccole isole il punteggio si raddoppia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7F5A" w:rsidRPr="00443FD2" w:rsidRDefault="00C27F5A" w:rsidP="00586E4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it-IT"/>
              </w:rPr>
            </w:pPr>
          </w:p>
          <w:p w:rsidR="00C27F5A" w:rsidRPr="00443FD2" w:rsidRDefault="00C27F5A" w:rsidP="00586E4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it-IT"/>
              </w:rPr>
            </w:pPr>
          </w:p>
          <w:p w:rsidR="00C27F5A" w:rsidRPr="00025BC9" w:rsidRDefault="00C27F5A" w:rsidP="00586E4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proofErr w:type="spellStart"/>
            <w:r w:rsidRPr="00025BC9">
              <w:rPr>
                <w:rFonts w:ascii="Tahoma" w:eastAsia="Calibri" w:hAnsi="Tahoma" w:cs="Tahoma"/>
                <w:sz w:val="18"/>
                <w:szCs w:val="18"/>
              </w:rPr>
              <w:t>Punti</w:t>
            </w:r>
            <w:proofErr w:type="spellEnd"/>
            <w:r w:rsidRPr="00025BC9">
              <w:rPr>
                <w:rFonts w:ascii="Tahoma" w:eastAsia="Calibri" w:hAnsi="Tahoma" w:cs="Tahoma"/>
                <w:sz w:val="18"/>
                <w:szCs w:val="18"/>
              </w:rPr>
              <w:t xml:space="preserve"> 8</w:t>
            </w:r>
          </w:p>
          <w:p w:rsidR="00C27F5A" w:rsidRPr="00025BC9" w:rsidRDefault="00C27F5A" w:rsidP="00586E4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proofErr w:type="spellStart"/>
            <w:r w:rsidRPr="00025BC9">
              <w:rPr>
                <w:rFonts w:ascii="Tahoma" w:eastAsia="Calibri" w:hAnsi="Tahoma" w:cs="Tahoma"/>
                <w:sz w:val="18"/>
                <w:szCs w:val="18"/>
              </w:rPr>
              <w:t>Punti</w:t>
            </w:r>
            <w:proofErr w:type="spellEnd"/>
            <w:r w:rsidRPr="00025BC9">
              <w:rPr>
                <w:rFonts w:ascii="Tahoma" w:eastAsia="Calibri" w:hAnsi="Tahoma" w:cs="Tahoma"/>
                <w:sz w:val="18"/>
                <w:szCs w:val="18"/>
              </w:rPr>
              <w:t xml:space="preserve"> 12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F5A" w:rsidRPr="00025BC9" w:rsidRDefault="00C27F5A" w:rsidP="00586E4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</w:tc>
      </w:tr>
      <w:tr w:rsidR="00C27F5A" w:rsidRPr="00025BC9" w:rsidTr="00C27F5A">
        <w:trPr>
          <w:trHeight w:val="1271"/>
        </w:trPr>
        <w:tc>
          <w:tcPr>
            <w:tcW w:w="6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7F5A" w:rsidRPr="00443FD2" w:rsidRDefault="00C27F5A" w:rsidP="00917312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it-IT"/>
              </w:rPr>
            </w:pPr>
            <w:r w:rsidRPr="00443FD2">
              <w:rPr>
                <w:rFonts w:ascii="Tahoma" w:eastAsia="Calibri" w:hAnsi="Tahoma" w:cs="Tahoma"/>
                <w:sz w:val="18"/>
                <w:szCs w:val="18"/>
                <w:lang w:val="it-IT"/>
              </w:rPr>
              <w:t>E)  per ogni anno intero di servizio di ruolo prestato nel profilo di appartenenza nella sede di attuale titolarità senza soluzione di continuità (4Bis) in aggiunta a quello previsto dalle lettere A) e B) e, per i periodi che non siano coincidenti, anche alla lettera D) (c) (valido solo per i trasferimenti d’ufficio)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7F5A" w:rsidRPr="00443FD2" w:rsidRDefault="00C27F5A" w:rsidP="00586E4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it-IT"/>
              </w:rPr>
            </w:pPr>
          </w:p>
          <w:p w:rsidR="00C27F5A" w:rsidRPr="00443FD2" w:rsidRDefault="00C27F5A" w:rsidP="00586E4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it-IT"/>
              </w:rPr>
            </w:pPr>
          </w:p>
          <w:p w:rsidR="00C27F5A" w:rsidRPr="00025BC9" w:rsidRDefault="00C27F5A" w:rsidP="00586E4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proofErr w:type="spellStart"/>
            <w:r w:rsidRPr="00025BC9">
              <w:rPr>
                <w:rFonts w:ascii="Tahoma" w:eastAsia="Calibri" w:hAnsi="Tahoma" w:cs="Tahoma"/>
                <w:sz w:val="18"/>
                <w:szCs w:val="18"/>
              </w:rPr>
              <w:t>Punti</w:t>
            </w:r>
            <w:proofErr w:type="spellEnd"/>
            <w:r w:rsidRPr="00025BC9">
              <w:rPr>
                <w:rFonts w:ascii="Tahoma" w:eastAsia="Calibri" w:hAnsi="Tahoma" w:cs="Tahoma"/>
                <w:sz w:val="18"/>
                <w:szCs w:val="18"/>
              </w:rPr>
              <w:t xml:space="preserve"> 4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F5A" w:rsidRPr="00025BC9" w:rsidRDefault="00C27F5A" w:rsidP="00586E4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</w:tc>
      </w:tr>
      <w:tr w:rsidR="00C27F5A" w:rsidRPr="00025BC9" w:rsidTr="00C27F5A">
        <w:trPr>
          <w:trHeight w:val="1530"/>
        </w:trPr>
        <w:tc>
          <w:tcPr>
            <w:tcW w:w="6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7F5A" w:rsidRPr="00443FD2" w:rsidRDefault="00C27F5A" w:rsidP="00917312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it-IT"/>
              </w:rPr>
            </w:pPr>
            <w:r w:rsidRPr="00443FD2">
              <w:rPr>
                <w:rFonts w:ascii="Tahoma" w:eastAsia="Calibri" w:hAnsi="Tahoma" w:cs="Tahoma"/>
                <w:sz w:val="18"/>
                <w:szCs w:val="18"/>
                <w:lang w:val="it-IT"/>
              </w:rPr>
              <w:lastRenderedPageBreak/>
              <w:t xml:space="preserve">F)  A coloro che per un triennio a decorrere dalle operazioni di mobilità per </w:t>
            </w:r>
            <w:proofErr w:type="spellStart"/>
            <w:r w:rsidRPr="00443FD2">
              <w:rPr>
                <w:rFonts w:ascii="Tahoma" w:eastAsia="Calibri" w:hAnsi="Tahoma" w:cs="Tahoma"/>
                <w:sz w:val="18"/>
                <w:szCs w:val="18"/>
                <w:lang w:val="it-IT"/>
              </w:rPr>
              <w:t>l’a.s.</w:t>
            </w:r>
            <w:proofErr w:type="spellEnd"/>
            <w:r w:rsidRPr="00443FD2">
              <w:rPr>
                <w:rFonts w:ascii="Tahoma" w:eastAsia="Calibri" w:hAnsi="Tahoma" w:cs="Tahoma"/>
                <w:sz w:val="18"/>
                <w:szCs w:val="18"/>
                <w:lang w:val="it-IT"/>
              </w:rPr>
              <w:t xml:space="preserve"> 2000/01 e fino </w:t>
            </w:r>
            <w:proofErr w:type="spellStart"/>
            <w:r w:rsidRPr="00443FD2">
              <w:rPr>
                <w:rFonts w:ascii="Tahoma" w:eastAsia="Calibri" w:hAnsi="Tahoma" w:cs="Tahoma"/>
                <w:sz w:val="18"/>
                <w:szCs w:val="18"/>
                <w:lang w:val="it-IT"/>
              </w:rPr>
              <w:t>all’a.s.</w:t>
            </w:r>
            <w:proofErr w:type="spellEnd"/>
            <w:r w:rsidRPr="00443FD2">
              <w:rPr>
                <w:rFonts w:ascii="Tahoma" w:eastAsia="Calibri" w:hAnsi="Tahoma" w:cs="Tahoma"/>
                <w:sz w:val="18"/>
                <w:szCs w:val="18"/>
                <w:lang w:val="it-IT"/>
              </w:rPr>
              <w:t xml:space="preserve"> 2007/2008, non abbiano presentato domanda di trasferimento provinciale o di passaggio di profilo provinciale o, pur avendo presentato domanda, l’abbiano revocata nei termini previsti, è riconosciuto per il predetto triennio, una tantum, un punteggio  aggiuntivo a quello previsto dalle lettere A) e B), C) e D) (e)</w:t>
            </w:r>
            <w:r w:rsidR="00917312">
              <w:rPr>
                <w:rFonts w:ascii="Tahoma" w:eastAsia="Calibri" w:hAnsi="Tahoma" w:cs="Tahoma"/>
                <w:sz w:val="18"/>
                <w:szCs w:val="18"/>
                <w:lang w:val="it-IT"/>
              </w:rPr>
              <w:t>.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7F5A" w:rsidRPr="00443FD2" w:rsidRDefault="00C27F5A" w:rsidP="00586E4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it-IT"/>
              </w:rPr>
            </w:pPr>
          </w:p>
          <w:p w:rsidR="00C27F5A" w:rsidRPr="00443FD2" w:rsidRDefault="00C27F5A" w:rsidP="00586E4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it-IT"/>
              </w:rPr>
            </w:pPr>
          </w:p>
          <w:p w:rsidR="00C27F5A" w:rsidRPr="00443FD2" w:rsidRDefault="00C27F5A" w:rsidP="00586E4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it-IT"/>
              </w:rPr>
            </w:pPr>
          </w:p>
          <w:p w:rsidR="00C27F5A" w:rsidRPr="00025BC9" w:rsidRDefault="00C27F5A" w:rsidP="00586E4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proofErr w:type="spellStart"/>
            <w:r w:rsidRPr="00025BC9">
              <w:rPr>
                <w:rFonts w:ascii="Tahoma" w:eastAsia="Calibri" w:hAnsi="Tahoma" w:cs="Tahoma"/>
                <w:sz w:val="18"/>
                <w:szCs w:val="18"/>
              </w:rPr>
              <w:t>Punti</w:t>
            </w:r>
            <w:proofErr w:type="spellEnd"/>
            <w:r w:rsidRPr="00025BC9">
              <w:rPr>
                <w:rFonts w:ascii="Tahoma" w:eastAsia="Calibri" w:hAnsi="Tahoma" w:cs="Tahoma"/>
                <w:sz w:val="18"/>
                <w:szCs w:val="18"/>
              </w:rPr>
              <w:t xml:space="preserve"> 40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F5A" w:rsidRPr="00025BC9" w:rsidRDefault="00C27F5A" w:rsidP="00586E4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</w:tc>
      </w:tr>
    </w:tbl>
    <w:p w:rsidR="00C27F5A" w:rsidRDefault="00C27F5A" w:rsidP="008513ED">
      <w:pPr>
        <w:suppressAutoHyphens/>
        <w:autoSpaceDN w:val="0"/>
        <w:spacing w:after="200" w:line="276" w:lineRule="auto"/>
        <w:textAlignment w:val="baseline"/>
        <w:rPr>
          <w:rFonts w:ascii="Tahoma" w:eastAsia="Calibri" w:hAnsi="Tahoma" w:cs="Tahoma"/>
          <w:sz w:val="18"/>
          <w:szCs w:val="18"/>
        </w:rPr>
      </w:pPr>
    </w:p>
    <w:p w:rsidR="00C27F5A" w:rsidRPr="00C27F5A" w:rsidRDefault="00C27F5A" w:rsidP="008513ED">
      <w:pPr>
        <w:suppressAutoHyphens/>
        <w:autoSpaceDN w:val="0"/>
        <w:spacing w:after="200" w:line="276" w:lineRule="auto"/>
        <w:textAlignment w:val="baseline"/>
        <w:rPr>
          <w:rFonts w:ascii="Tahoma" w:eastAsia="Calibri" w:hAnsi="Tahoma" w:cs="Tahoma"/>
          <w:b/>
          <w:sz w:val="20"/>
          <w:szCs w:val="20"/>
        </w:rPr>
      </w:pPr>
      <w:r w:rsidRPr="00C27F5A">
        <w:rPr>
          <w:rFonts w:ascii="Tahoma" w:eastAsia="Calibri" w:hAnsi="Tahoma" w:cs="Tahoma"/>
          <w:b/>
          <w:sz w:val="20"/>
          <w:szCs w:val="20"/>
        </w:rPr>
        <w:t>ALLEGATO 2</w:t>
      </w:r>
    </w:p>
    <w:p w:rsidR="008513ED" w:rsidRPr="00025BC9" w:rsidRDefault="008513ED" w:rsidP="008513ED">
      <w:pPr>
        <w:suppressAutoHyphens/>
        <w:autoSpaceDN w:val="0"/>
        <w:spacing w:after="200" w:line="276" w:lineRule="auto"/>
        <w:textAlignment w:val="baseline"/>
        <w:rPr>
          <w:rFonts w:ascii="Tahoma" w:eastAsia="Calibri" w:hAnsi="Tahoma" w:cs="Tahoma"/>
          <w:b/>
          <w:bCs/>
          <w:sz w:val="18"/>
          <w:szCs w:val="18"/>
        </w:rPr>
      </w:pPr>
      <w:r w:rsidRPr="00025BC9">
        <w:rPr>
          <w:rFonts w:ascii="Tahoma" w:eastAsia="Calibri" w:hAnsi="Tahoma" w:cs="Tahoma"/>
          <w:sz w:val="18"/>
          <w:szCs w:val="18"/>
        </w:rPr>
        <w:t>TITOLI GENERALI</w:t>
      </w:r>
    </w:p>
    <w:tbl>
      <w:tblPr>
        <w:tblW w:w="102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74"/>
        <w:gridCol w:w="1701"/>
        <w:gridCol w:w="1701"/>
      </w:tblGrid>
      <w:tr w:rsidR="00C27F5A" w:rsidRPr="00025BC9" w:rsidTr="00C27F5A">
        <w:tc>
          <w:tcPr>
            <w:tcW w:w="687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7F5A" w:rsidRPr="00025BC9" w:rsidRDefault="00C27F5A" w:rsidP="00586E4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proofErr w:type="spellStart"/>
            <w:r w:rsidRPr="00025BC9">
              <w:rPr>
                <w:rFonts w:ascii="Tahoma" w:eastAsia="Calibri" w:hAnsi="Tahoma" w:cs="Tahoma"/>
                <w:sz w:val="18"/>
                <w:szCs w:val="18"/>
              </w:rPr>
              <w:t>Tipo</w:t>
            </w:r>
            <w:proofErr w:type="spellEnd"/>
            <w:r w:rsidRPr="00025BC9">
              <w:rPr>
                <w:rFonts w:ascii="Tahoma" w:eastAsia="Calibri" w:hAnsi="Tahoma" w:cs="Tahoma"/>
                <w:sz w:val="18"/>
                <w:szCs w:val="18"/>
              </w:rPr>
              <w:t xml:space="preserve"> di </w:t>
            </w:r>
            <w:proofErr w:type="spellStart"/>
            <w:r w:rsidRPr="00025BC9">
              <w:rPr>
                <w:rFonts w:ascii="Tahoma" w:eastAsia="Calibri" w:hAnsi="Tahoma" w:cs="Tahoma"/>
                <w:sz w:val="18"/>
                <w:szCs w:val="18"/>
              </w:rPr>
              <w:t>titolo</w:t>
            </w:r>
            <w:proofErr w:type="spellEnd"/>
          </w:p>
        </w:tc>
        <w:tc>
          <w:tcPr>
            <w:tcW w:w="170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7F5A" w:rsidRPr="00025BC9" w:rsidRDefault="00C27F5A" w:rsidP="00586E4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proofErr w:type="spellStart"/>
            <w:r w:rsidRPr="00025BC9">
              <w:rPr>
                <w:rFonts w:ascii="Tahoma" w:eastAsia="Calibri" w:hAnsi="Tahoma" w:cs="Tahoma"/>
                <w:sz w:val="18"/>
                <w:szCs w:val="18"/>
              </w:rPr>
              <w:t>Punteggio</w:t>
            </w:r>
            <w:proofErr w:type="spellEnd"/>
          </w:p>
        </w:tc>
        <w:tc>
          <w:tcPr>
            <w:tcW w:w="170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C27F5A" w:rsidRPr="00025BC9" w:rsidRDefault="00C27F5A" w:rsidP="00586E4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Calibri" w:hAnsi="Tahoma" w:cs="Tahoma"/>
                <w:sz w:val="18"/>
                <w:szCs w:val="18"/>
              </w:rPr>
              <w:t>Punteggiospettante</w:t>
            </w:r>
            <w:proofErr w:type="spellEnd"/>
          </w:p>
        </w:tc>
      </w:tr>
      <w:tr w:rsidR="00C27F5A" w:rsidRPr="00025BC9" w:rsidTr="00C27F5A">
        <w:trPr>
          <w:trHeight w:val="795"/>
        </w:trPr>
        <w:tc>
          <w:tcPr>
            <w:tcW w:w="6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7F5A" w:rsidRPr="00443FD2" w:rsidRDefault="00C27F5A" w:rsidP="00917312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it-IT"/>
              </w:rPr>
            </w:pPr>
            <w:r w:rsidRPr="00443FD2">
              <w:rPr>
                <w:rFonts w:ascii="Tahoma" w:eastAsia="Calibri" w:hAnsi="Tahoma" w:cs="Tahoma"/>
                <w:sz w:val="18"/>
                <w:szCs w:val="18"/>
                <w:lang w:val="it-IT"/>
              </w:rPr>
              <w:t xml:space="preserve">A) per l'inclusione nella graduatoria di merito di  concorsi per esami per l'accesso al ruolo di  appartenenza (9) 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7F5A" w:rsidRPr="00443FD2" w:rsidRDefault="00C27F5A" w:rsidP="00586E4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it-IT"/>
              </w:rPr>
            </w:pPr>
          </w:p>
          <w:p w:rsidR="00C27F5A" w:rsidRPr="00025BC9" w:rsidRDefault="00C27F5A" w:rsidP="00586E4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proofErr w:type="spellStart"/>
            <w:r w:rsidRPr="00025BC9">
              <w:rPr>
                <w:rFonts w:ascii="Tahoma" w:eastAsia="Calibri" w:hAnsi="Tahoma" w:cs="Tahoma"/>
                <w:sz w:val="18"/>
                <w:szCs w:val="18"/>
              </w:rPr>
              <w:t>Punti</w:t>
            </w:r>
            <w:proofErr w:type="spellEnd"/>
            <w:r w:rsidRPr="00025BC9">
              <w:rPr>
                <w:rFonts w:ascii="Tahoma" w:eastAsia="Calibri" w:hAnsi="Tahoma" w:cs="Tahoma"/>
                <w:sz w:val="18"/>
                <w:szCs w:val="18"/>
              </w:rPr>
              <w:t xml:space="preserve"> 12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F5A" w:rsidRPr="00025BC9" w:rsidRDefault="00C27F5A" w:rsidP="00586E4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</w:tc>
      </w:tr>
      <w:tr w:rsidR="00C27F5A" w:rsidRPr="00025BC9" w:rsidTr="00C27F5A">
        <w:trPr>
          <w:trHeight w:val="837"/>
        </w:trPr>
        <w:tc>
          <w:tcPr>
            <w:tcW w:w="6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7F5A" w:rsidRPr="00443FD2" w:rsidRDefault="00C27F5A" w:rsidP="00917312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it-IT"/>
              </w:rPr>
            </w:pPr>
            <w:r w:rsidRPr="00443FD2">
              <w:rPr>
                <w:rFonts w:ascii="Tahoma" w:eastAsia="Calibri" w:hAnsi="Tahoma" w:cs="Tahoma"/>
                <w:sz w:val="18"/>
                <w:szCs w:val="18"/>
                <w:lang w:val="it-IT"/>
              </w:rPr>
              <w:t xml:space="preserve">B) per l'inclusione nella graduatoria di merito di concorsi per esami per l'accesso al ruolo di livello superiore a quello di appartenenza(10)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7F5A" w:rsidRPr="00443FD2" w:rsidRDefault="00C27F5A" w:rsidP="00586E4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it-IT"/>
              </w:rPr>
            </w:pPr>
          </w:p>
          <w:p w:rsidR="00C27F5A" w:rsidRPr="00025BC9" w:rsidRDefault="00C27F5A" w:rsidP="00586E4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proofErr w:type="spellStart"/>
            <w:r w:rsidRPr="00025BC9">
              <w:rPr>
                <w:rFonts w:ascii="Tahoma" w:eastAsia="Calibri" w:hAnsi="Tahoma" w:cs="Tahoma"/>
                <w:sz w:val="18"/>
                <w:szCs w:val="18"/>
              </w:rPr>
              <w:t>Punti</w:t>
            </w:r>
            <w:proofErr w:type="spellEnd"/>
            <w:r w:rsidRPr="00025BC9">
              <w:rPr>
                <w:rFonts w:ascii="Tahoma" w:eastAsia="Calibri" w:hAnsi="Tahoma" w:cs="Tahoma"/>
                <w:sz w:val="18"/>
                <w:szCs w:val="18"/>
              </w:rPr>
              <w:t xml:space="preserve"> 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F5A" w:rsidRPr="00025BC9" w:rsidRDefault="00C27F5A" w:rsidP="00586E4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</w:tc>
      </w:tr>
    </w:tbl>
    <w:p w:rsidR="00C27F5A" w:rsidRDefault="00C27F5A">
      <w:pPr>
        <w:spacing w:before="74"/>
        <w:ind w:left="193" w:right="1156"/>
        <w:rPr>
          <w:rFonts w:ascii="Tahoma" w:eastAsia="Arial" w:hAnsi="Tahoma" w:cs="Tahoma"/>
          <w:sz w:val="18"/>
          <w:szCs w:val="18"/>
          <w:lang w:val="it-IT"/>
        </w:rPr>
      </w:pPr>
    </w:p>
    <w:p w:rsidR="008C3BA7" w:rsidRDefault="002A2FD9">
      <w:pPr>
        <w:spacing w:before="74"/>
        <w:ind w:left="193" w:right="1156"/>
        <w:rPr>
          <w:rFonts w:ascii="Tahoma" w:eastAsia="Arial" w:hAnsi="Tahoma" w:cs="Tahoma"/>
          <w:sz w:val="18"/>
          <w:szCs w:val="18"/>
          <w:lang w:val="it-IT"/>
        </w:rPr>
      </w:pPr>
      <w:r w:rsidRPr="00C27F5A">
        <w:rPr>
          <w:rFonts w:ascii="Tahoma" w:eastAsia="Arial" w:hAnsi="Tahoma" w:cs="Tahoma"/>
          <w:sz w:val="18"/>
          <w:szCs w:val="18"/>
          <w:lang w:val="it-IT"/>
        </w:rPr>
        <w:t>Per</w:t>
      </w:r>
      <w:r w:rsidR="00141DD4">
        <w:rPr>
          <w:rFonts w:ascii="Tahoma" w:eastAsia="Arial" w:hAnsi="Tahoma" w:cs="Tahoma"/>
          <w:sz w:val="18"/>
          <w:szCs w:val="18"/>
          <w:lang w:val="it-IT"/>
        </w:rPr>
        <w:t xml:space="preserve"> le note si fa riferimento all’A</w:t>
      </w:r>
      <w:r w:rsidRPr="00C27F5A">
        <w:rPr>
          <w:rFonts w:ascii="Tahoma" w:eastAsia="Arial" w:hAnsi="Tahoma" w:cs="Tahoma"/>
          <w:sz w:val="18"/>
          <w:szCs w:val="18"/>
          <w:lang w:val="it-IT"/>
        </w:rPr>
        <w:t xml:space="preserve">llegato 4 dell’ipotesi di CCNI sulle utilizzazioni e </w:t>
      </w:r>
      <w:proofErr w:type="spellStart"/>
      <w:r w:rsidRPr="00C27F5A">
        <w:rPr>
          <w:rFonts w:ascii="Tahoma" w:eastAsia="Arial" w:hAnsi="Tahoma" w:cs="Tahoma"/>
          <w:sz w:val="18"/>
          <w:szCs w:val="18"/>
          <w:lang w:val="it-IT"/>
        </w:rPr>
        <w:t>sulleassegnazioniprovvisorie</w:t>
      </w:r>
      <w:proofErr w:type="spellEnd"/>
      <w:r w:rsidRPr="00C27F5A">
        <w:rPr>
          <w:rFonts w:ascii="Tahoma" w:eastAsia="Arial" w:hAnsi="Tahoma" w:cs="Tahoma"/>
          <w:sz w:val="18"/>
          <w:szCs w:val="18"/>
          <w:lang w:val="it-IT"/>
        </w:rPr>
        <w:t xml:space="preserve"> del personale docente, educativo ed ATA, sottoscritta in data </w:t>
      </w:r>
      <w:r w:rsidR="00917312">
        <w:rPr>
          <w:rFonts w:ascii="Tahoma" w:eastAsia="Arial" w:hAnsi="Tahoma" w:cs="Tahoma"/>
          <w:sz w:val="18"/>
          <w:szCs w:val="18"/>
          <w:lang w:val="it-IT"/>
        </w:rPr>
        <w:t>12</w:t>
      </w:r>
      <w:r w:rsidR="0045605B" w:rsidRPr="00C27F5A">
        <w:rPr>
          <w:rFonts w:ascii="Tahoma" w:eastAsia="Arial" w:hAnsi="Tahoma" w:cs="Tahoma"/>
          <w:sz w:val="18"/>
          <w:szCs w:val="18"/>
          <w:lang w:val="it-IT"/>
        </w:rPr>
        <w:t xml:space="preserve">giugno </w:t>
      </w:r>
      <w:r w:rsidRPr="00C27F5A">
        <w:rPr>
          <w:rFonts w:ascii="Tahoma" w:eastAsia="Arial" w:hAnsi="Tahoma" w:cs="Tahoma"/>
          <w:sz w:val="18"/>
          <w:szCs w:val="18"/>
          <w:lang w:val="it-IT"/>
        </w:rPr>
        <w:t>201</w:t>
      </w:r>
      <w:r w:rsidR="00917312">
        <w:rPr>
          <w:rFonts w:ascii="Tahoma" w:eastAsia="Arial" w:hAnsi="Tahoma" w:cs="Tahoma"/>
          <w:sz w:val="18"/>
          <w:szCs w:val="18"/>
          <w:lang w:val="it-IT"/>
        </w:rPr>
        <w:t>9</w:t>
      </w:r>
      <w:r w:rsidRPr="00C27F5A">
        <w:rPr>
          <w:rFonts w:ascii="Tahoma" w:eastAsia="Arial" w:hAnsi="Tahoma" w:cs="Tahoma"/>
          <w:sz w:val="18"/>
          <w:szCs w:val="18"/>
          <w:lang w:val="it-IT"/>
        </w:rPr>
        <w:t>.</w:t>
      </w:r>
    </w:p>
    <w:sectPr w:rsidR="008C3BA7" w:rsidSect="00604531">
      <w:pgSz w:w="11910" w:h="16840"/>
      <w:pgMar w:top="1340" w:right="0" w:bottom="940" w:left="940" w:header="0" w:footer="7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6F6" w:rsidRDefault="00AE56F6">
      <w:r>
        <w:separator/>
      </w:r>
    </w:p>
  </w:endnote>
  <w:endnote w:type="continuationSeparator" w:id="0">
    <w:p w:rsidR="00AE56F6" w:rsidRDefault="00AE5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BA7" w:rsidRDefault="006E310D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7248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10071100</wp:posOffset>
              </wp:positionV>
              <wp:extent cx="1959610" cy="177800"/>
              <wp:effectExtent l="0" t="0" r="2540" b="1270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96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3BA7" w:rsidRDefault="002A2FD9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ta ………/………/…………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5.65pt;margin-top:793pt;width:154.3pt;height:14pt;z-index:-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QUrwIAAKk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" filled="f" stroked="f">
              <v:textbox inset="0,0,0,0">
                <w:txbxContent>
                  <w:p w:rsidR="008C3BA7" w:rsidRDefault="002A2FD9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ta ………/………/…………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7272" behindDoc="1" locked="0" layoutInCell="1" allowOverlap="1">
              <wp:simplePos x="0" y="0"/>
              <wp:positionH relativeFrom="page">
                <wp:posOffset>4020820</wp:posOffset>
              </wp:positionH>
              <wp:positionV relativeFrom="page">
                <wp:posOffset>10071100</wp:posOffset>
              </wp:positionV>
              <wp:extent cx="2832735" cy="177800"/>
              <wp:effectExtent l="0" t="0" r="5715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7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3BA7" w:rsidRDefault="002A2FD9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fi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ma ………………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…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………………………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316.6pt;margin-top:793pt;width:223.05pt;height:14pt;z-index:-9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" filled="f" stroked="f">
              <v:textbox inset="0,0,0,0">
                <w:txbxContent>
                  <w:p w:rsidR="008C3BA7" w:rsidRDefault="002A2FD9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fi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ma ………………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…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………………………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6F6" w:rsidRDefault="00AE56F6">
      <w:r>
        <w:separator/>
      </w:r>
    </w:p>
  </w:footnote>
  <w:footnote w:type="continuationSeparator" w:id="0">
    <w:p w:rsidR="00AE56F6" w:rsidRDefault="00AE5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35B32"/>
    <w:multiLevelType w:val="hybridMultilevel"/>
    <w:tmpl w:val="94E45D60"/>
    <w:lvl w:ilvl="0" w:tplc="AA8E7C36">
      <w:start w:val="1"/>
      <w:numFmt w:val="bullet"/>
      <w:lvlText w:val="-"/>
      <w:lvlJc w:val="left"/>
      <w:pPr>
        <w:ind w:left="213" w:hanging="116"/>
      </w:pPr>
      <w:rPr>
        <w:rFonts w:ascii="Times New Roman" w:eastAsia="Times New Roman" w:hAnsi="Times New Roman" w:hint="default"/>
        <w:b/>
        <w:bCs/>
        <w:w w:val="100"/>
        <w:sz w:val="18"/>
        <w:szCs w:val="18"/>
      </w:rPr>
    </w:lvl>
    <w:lvl w:ilvl="1" w:tplc="A6CC86D6">
      <w:start w:val="1"/>
      <w:numFmt w:val="bullet"/>
      <w:lvlText w:val="•"/>
      <w:lvlJc w:val="left"/>
      <w:pPr>
        <w:ind w:left="1204" w:hanging="116"/>
      </w:pPr>
      <w:rPr>
        <w:rFonts w:hint="default"/>
      </w:rPr>
    </w:lvl>
    <w:lvl w:ilvl="2" w:tplc="61F8DEF0">
      <w:start w:val="1"/>
      <w:numFmt w:val="bullet"/>
      <w:lvlText w:val="•"/>
      <w:lvlJc w:val="left"/>
      <w:pPr>
        <w:ind w:left="2189" w:hanging="116"/>
      </w:pPr>
      <w:rPr>
        <w:rFonts w:hint="default"/>
      </w:rPr>
    </w:lvl>
    <w:lvl w:ilvl="3" w:tplc="28582D46">
      <w:start w:val="1"/>
      <w:numFmt w:val="bullet"/>
      <w:lvlText w:val="•"/>
      <w:lvlJc w:val="left"/>
      <w:pPr>
        <w:ind w:left="3173" w:hanging="116"/>
      </w:pPr>
      <w:rPr>
        <w:rFonts w:hint="default"/>
      </w:rPr>
    </w:lvl>
    <w:lvl w:ilvl="4" w:tplc="4864A464">
      <w:start w:val="1"/>
      <w:numFmt w:val="bullet"/>
      <w:lvlText w:val="•"/>
      <w:lvlJc w:val="left"/>
      <w:pPr>
        <w:ind w:left="4158" w:hanging="116"/>
      </w:pPr>
      <w:rPr>
        <w:rFonts w:hint="default"/>
      </w:rPr>
    </w:lvl>
    <w:lvl w:ilvl="5" w:tplc="12FCB4FA">
      <w:start w:val="1"/>
      <w:numFmt w:val="bullet"/>
      <w:lvlText w:val="•"/>
      <w:lvlJc w:val="left"/>
      <w:pPr>
        <w:ind w:left="5143" w:hanging="116"/>
      </w:pPr>
      <w:rPr>
        <w:rFonts w:hint="default"/>
      </w:rPr>
    </w:lvl>
    <w:lvl w:ilvl="6" w:tplc="52224F08">
      <w:start w:val="1"/>
      <w:numFmt w:val="bullet"/>
      <w:lvlText w:val="•"/>
      <w:lvlJc w:val="left"/>
      <w:pPr>
        <w:ind w:left="6127" w:hanging="116"/>
      </w:pPr>
      <w:rPr>
        <w:rFonts w:hint="default"/>
      </w:rPr>
    </w:lvl>
    <w:lvl w:ilvl="7" w:tplc="4C1E9BF8">
      <w:start w:val="1"/>
      <w:numFmt w:val="bullet"/>
      <w:lvlText w:val="•"/>
      <w:lvlJc w:val="left"/>
      <w:pPr>
        <w:ind w:left="7112" w:hanging="116"/>
      </w:pPr>
      <w:rPr>
        <w:rFonts w:hint="default"/>
      </w:rPr>
    </w:lvl>
    <w:lvl w:ilvl="8" w:tplc="054A1FE8">
      <w:start w:val="1"/>
      <w:numFmt w:val="bullet"/>
      <w:lvlText w:val="•"/>
      <w:lvlJc w:val="left"/>
      <w:pPr>
        <w:ind w:left="8097" w:hanging="116"/>
      </w:pPr>
      <w:rPr>
        <w:rFonts w:hint="default"/>
      </w:rPr>
    </w:lvl>
  </w:abstractNum>
  <w:abstractNum w:abstractNumId="1">
    <w:nsid w:val="45772B49"/>
    <w:multiLevelType w:val="hybridMultilevel"/>
    <w:tmpl w:val="73805F8E"/>
    <w:lvl w:ilvl="0" w:tplc="3868531A">
      <w:start w:val="1"/>
      <w:numFmt w:val="bullet"/>
      <w:lvlText w:val=""/>
      <w:lvlJc w:val="left"/>
      <w:pPr>
        <w:ind w:left="561" w:hanging="348"/>
      </w:pPr>
      <w:rPr>
        <w:rFonts w:ascii="Wingdings" w:eastAsia="Wingdings" w:hAnsi="Wingdings" w:hint="default"/>
        <w:w w:val="100"/>
        <w:sz w:val="22"/>
        <w:szCs w:val="22"/>
      </w:rPr>
    </w:lvl>
    <w:lvl w:ilvl="1" w:tplc="8F6A4C46">
      <w:start w:val="1"/>
      <w:numFmt w:val="bullet"/>
      <w:lvlText w:val=""/>
      <w:lvlJc w:val="left"/>
      <w:pPr>
        <w:ind w:left="821" w:hanging="348"/>
      </w:pPr>
      <w:rPr>
        <w:rFonts w:ascii="Wingdings" w:eastAsia="Wingdings" w:hAnsi="Wingdings" w:hint="default"/>
        <w:w w:val="100"/>
        <w:sz w:val="22"/>
        <w:szCs w:val="22"/>
      </w:rPr>
    </w:lvl>
    <w:lvl w:ilvl="2" w:tplc="A32A1B92">
      <w:start w:val="1"/>
      <w:numFmt w:val="bullet"/>
      <w:lvlText w:val="o"/>
      <w:lvlJc w:val="left"/>
      <w:pPr>
        <w:ind w:left="1529" w:hanging="336"/>
      </w:pPr>
      <w:rPr>
        <w:rFonts w:ascii="Courier New" w:eastAsia="Courier New" w:hAnsi="Courier New" w:hint="default"/>
        <w:w w:val="100"/>
        <w:sz w:val="22"/>
        <w:szCs w:val="22"/>
      </w:rPr>
    </w:lvl>
    <w:lvl w:ilvl="3" w:tplc="0114DC92">
      <w:start w:val="1"/>
      <w:numFmt w:val="bullet"/>
      <w:lvlText w:val="•"/>
      <w:lvlJc w:val="left"/>
      <w:pPr>
        <w:ind w:left="1911" w:hanging="336"/>
      </w:pPr>
      <w:rPr>
        <w:rFonts w:hint="default"/>
      </w:rPr>
    </w:lvl>
    <w:lvl w:ilvl="4" w:tplc="60180688">
      <w:start w:val="1"/>
      <w:numFmt w:val="bullet"/>
      <w:lvlText w:val="•"/>
      <w:lvlJc w:val="left"/>
      <w:pPr>
        <w:ind w:left="2302" w:hanging="336"/>
      </w:pPr>
      <w:rPr>
        <w:rFonts w:hint="default"/>
      </w:rPr>
    </w:lvl>
    <w:lvl w:ilvl="5" w:tplc="C8CA866A">
      <w:start w:val="1"/>
      <w:numFmt w:val="bullet"/>
      <w:lvlText w:val="•"/>
      <w:lvlJc w:val="left"/>
      <w:pPr>
        <w:ind w:left="2693" w:hanging="336"/>
      </w:pPr>
      <w:rPr>
        <w:rFonts w:hint="default"/>
      </w:rPr>
    </w:lvl>
    <w:lvl w:ilvl="6" w:tplc="F432D6BA">
      <w:start w:val="1"/>
      <w:numFmt w:val="bullet"/>
      <w:lvlText w:val="•"/>
      <w:lvlJc w:val="left"/>
      <w:pPr>
        <w:ind w:left="3084" w:hanging="336"/>
      </w:pPr>
      <w:rPr>
        <w:rFonts w:hint="default"/>
      </w:rPr>
    </w:lvl>
    <w:lvl w:ilvl="7" w:tplc="26F00908">
      <w:start w:val="1"/>
      <w:numFmt w:val="bullet"/>
      <w:lvlText w:val="•"/>
      <w:lvlJc w:val="left"/>
      <w:pPr>
        <w:ind w:left="3475" w:hanging="336"/>
      </w:pPr>
      <w:rPr>
        <w:rFonts w:hint="default"/>
      </w:rPr>
    </w:lvl>
    <w:lvl w:ilvl="8" w:tplc="DF8ECB4A">
      <w:start w:val="1"/>
      <w:numFmt w:val="bullet"/>
      <w:lvlText w:val="•"/>
      <w:lvlJc w:val="left"/>
      <w:pPr>
        <w:ind w:left="3867" w:hanging="336"/>
      </w:pPr>
      <w:rPr>
        <w:rFonts w:hint="default"/>
      </w:rPr>
    </w:lvl>
  </w:abstractNum>
  <w:abstractNum w:abstractNumId="2">
    <w:nsid w:val="63806F7C"/>
    <w:multiLevelType w:val="multilevel"/>
    <w:tmpl w:val="4C56D7F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732B1AFD"/>
    <w:multiLevelType w:val="hybridMultilevel"/>
    <w:tmpl w:val="2CEA5C08"/>
    <w:lvl w:ilvl="0" w:tplc="165E6486">
      <w:start w:val="1"/>
      <w:numFmt w:val="upperRoman"/>
      <w:lvlText w:val="%1"/>
      <w:lvlJc w:val="left"/>
      <w:pPr>
        <w:ind w:left="870" w:hanging="111"/>
      </w:pPr>
      <w:rPr>
        <w:rFonts w:ascii="Arial" w:eastAsia="Arial" w:hAnsi="Arial" w:hint="default"/>
        <w:w w:val="99"/>
        <w:sz w:val="20"/>
        <w:szCs w:val="20"/>
      </w:rPr>
    </w:lvl>
    <w:lvl w:ilvl="1" w:tplc="CC6CC95A">
      <w:start w:val="1"/>
      <w:numFmt w:val="bullet"/>
      <w:lvlText w:val="•"/>
      <w:lvlJc w:val="left"/>
      <w:pPr>
        <w:ind w:left="1888" w:hanging="111"/>
      </w:pPr>
      <w:rPr>
        <w:rFonts w:hint="default"/>
      </w:rPr>
    </w:lvl>
    <w:lvl w:ilvl="2" w:tplc="3C5E6752">
      <w:start w:val="1"/>
      <w:numFmt w:val="bullet"/>
      <w:lvlText w:val="•"/>
      <w:lvlJc w:val="left"/>
      <w:pPr>
        <w:ind w:left="2897" w:hanging="111"/>
      </w:pPr>
      <w:rPr>
        <w:rFonts w:hint="default"/>
      </w:rPr>
    </w:lvl>
    <w:lvl w:ilvl="3" w:tplc="449CA49A">
      <w:start w:val="1"/>
      <w:numFmt w:val="bullet"/>
      <w:lvlText w:val="•"/>
      <w:lvlJc w:val="left"/>
      <w:pPr>
        <w:ind w:left="3905" w:hanging="111"/>
      </w:pPr>
      <w:rPr>
        <w:rFonts w:hint="default"/>
      </w:rPr>
    </w:lvl>
    <w:lvl w:ilvl="4" w:tplc="187E1722">
      <w:start w:val="1"/>
      <w:numFmt w:val="bullet"/>
      <w:lvlText w:val="•"/>
      <w:lvlJc w:val="left"/>
      <w:pPr>
        <w:ind w:left="4914" w:hanging="111"/>
      </w:pPr>
      <w:rPr>
        <w:rFonts w:hint="default"/>
      </w:rPr>
    </w:lvl>
    <w:lvl w:ilvl="5" w:tplc="FCFAC370">
      <w:start w:val="1"/>
      <w:numFmt w:val="bullet"/>
      <w:lvlText w:val="•"/>
      <w:lvlJc w:val="left"/>
      <w:pPr>
        <w:ind w:left="5923" w:hanging="111"/>
      </w:pPr>
      <w:rPr>
        <w:rFonts w:hint="default"/>
      </w:rPr>
    </w:lvl>
    <w:lvl w:ilvl="6" w:tplc="195EA040">
      <w:start w:val="1"/>
      <w:numFmt w:val="bullet"/>
      <w:lvlText w:val="•"/>
      <w:lvlJc w:val="left"/>
      <w:pPr>
        <w:ind w:left="6931" w:hanging="111"/>
      </w:pPr>
      <w:rPr>
        <w:rFonts w:hint="default"/>
      </w:rPr>
    </w:lvl>
    <w:lvl w:ilvl="7" w:tplc="2D7EB384">
      <w:start w:val="1"/>
      <w:numFmt w:val="bullet"/>
      <w:lvlText w:val="•"/>
      <w:lvlJc w:val="left"/>
      <w:pPr>
        <w:ind w:left="7940" w:hanging="111"/>
      </w:pPr>
      <w:rPr>
        <w:rFonts w:hint="default"/>
      </w:rPr>
    </w:lvl>
    <w:lvl w:ilvl="8" w:tplc="4D541BB0">
      <w:start w:val="1"/>
      <w:numFmt w:val="bullet"/>
      <w:lvlText w:val="•"/>
      <w:lvlJc w:val="left"/>
      <w:pPr>
        <w:ind w:left="8949" w:hanging="111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BA7"/>
    <w:rsid w:val="0000157A"/>
    <w:rsid w:val="000648DB"/>
    <w:rsid w:val="00077A7A"/>
    <w:rsid w:val="000C51C4"/>
    <w:rsid w:val="00116C37"/>
    <w:rsid w:val="00141DD4"/>
    <w:rsid w:val="0015428E"/>
    <w:rsid w:val="001D67C1"/>
    <w:rsid w:val="001F2465"/>
    <w:rsid w:val="0023668C"/>
    <w:rsid w:val="002460D7"/>
    <w:rsid w:val="00291842"/>
    <w:rsid w:val="002A2FD9"/>
    <w:rsid w:val="002C0331"/>
    <w:rsid w:val="00326982"/>
    <w:rsid w:val="00443FD2"/>
    <w:rsid w:val="0045605B"/>
    <w:rsid w:val="0049132B"/>
    <w:rsid w:val="004D7565"/>
    <w:rsid w:val="00597867"/>
    <w:rsid w:val="005E3E62"/>
    <w:rsid w:val="005F571B"/>
    <w:rsid w:val="00604531"/>
    <w:rsid w:val="006313BF"/>
    <w:rsid w:val="006E310D"/>
    <w:rsid w:val="007042A0"/>
    <w:rsid w:val="00753051"/>
    <w:rsid w:val="00774B97"/>
    <w:rsid w:val="007E02DE"/>
    <w:rsid w:val="008513ED"/>
    <w:rsid w:val="008C3BA7"/>
    <w:rsid w:val="008D3F5C"/>
    <w:rsid w:val="008F493F"/>
    <w:rsid w:val="00917312"/>
    <w:rsid w:val="00917AEF"/>
    <w:rsid w:val="00A13B17"/>
    <w:rsid w:val="00A14AD9"/>
    <w:rsid w:val="00A431F3"/>
    <w:rsid w:val="00A52C72"/>
    <w:rsid w:val="00AC036E"/>
    <w:rsid w:val="00AE56F6"/>
    <w:rsid w:val="00AE690B"/>
    <w:rsid w:val="00BA67DC"/>
    <w:rsid w:val="00C21A36"/>
    <w:rsid w:val="00C27F5A"/>
    <w:rsid w:val="00C46DDB"/>
    <w:rsid w:val="00CA2ACC"/>
    <w:rsid w:val="00CB4756"/>
    <w:rsid w:val="00CF009E"/>
    <w:rsid w:val="00D23571"/>
    <w:rsid w:val="00D24766"/>
    <w:rsid w:val="00D34896"/>
    <w:rsid w:val="00D45700"/>
    <w:rsid w:val="00DD3A5B"/>
    <w:rsid w:val="00E0264D"/>
    <w:rsid w:val="00E13E1D"/>
    <w:rsid w:val="00EA7814"/>
    <w:rsid w:val="00F561FE"/>
    <w:rsid w:val="00F61B88"/>
    <w:rsid w:val="00F97F42"/>
    <w:rsid w:val="00FD7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04531"/>
  </w:style>
  <w:style w:type="paragraph" w:styleId="Titolo1">
    <w:name w:val="heading 1"/>
    <w:basedOn w:val="Normale"/>
    <w:uiPriority w:val="1"/>
    <w:qFormat/>
    <w:rsid w:val="00604531"/>
    <w:pPr>
      <w:ind w:left="424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rsid w:val="00604531"/>
    <w:pPr>
      <w:outlineLvl w:val="1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45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04531"/>
    <w:pPr>
      <w:ind w:left="821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1"/>
    <w:qFormat/>
    <w:rsid w:val="00604531"/>
  </w:style>
  <w:style w:type="paragraph" w:customStyle="1" w:styleId="TableParagraph">
    <w:name w:val="Table Paragraph"/>
    <w:basedOn w:val="Normale"/>
    <w:uiPriority w:val="1"/>
    <w:qFormat/>
    <w:rsid w:val="006045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04531"/>
  </w:style>
  <w:style w:type="paragraph" w:styleId="Titolo1">
    <w:name w:val="heading 1"/>
    <w:basedOn w:val="Normale"/>
    <w:uiPriority w:val="1"/>
    <w:qFormat/>
    <w:rsid w:val="00604531"/>
    <w:pPr>
      <w:ind w:left="424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rsid w:val="00604531"/>
    <w:pPr>
      <w:outlineLvl w:val="1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45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04531"/>
    <w:pPr>
      <w:ind w:left="821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1"/>
    <w:qFormat/>
    <w:rsid w:val="00604531"/>
  </w:style>
  <w:style w:type="paragraph" w:customStyle="1" w:styleId="TableParagraph">
    <w:name w:val="Table Paragraph"/>
    <w:basedOn w:val="Normale"/>
    <w:uiPriority w:val="1"/>
    <w:qFormat/>
    <w:rsid w:val="00604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114DF-7C67-4723-B394-708669D99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PARTECIPAZIONE ALLE ATTIVITA’ PREVISTE DALL’ACCORDO TRA  REGIONE LOMBARDIA E MINISTERO DELL’ISTRUZIONE, DELL’UN</vt:lpstr>
    </vt:vector>
  </TitlesOfParts>
  <Company/>
  <LinksUpToDate>false</LinksUpToDate>
  <CharactersWithSpaces>6532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PARTECIPAZIONE ALLE ATTIVITA’ PREVISTE DALL’ACCORDO TRA  REGIONE LOMBARDIA E MINISTERO DELL’ISTRUZIONE, DELL’UN</dc:title>
  <dc:creator>redaelli</dc:creator>
  <cp:lastModifiedBy>Administrator</cp:lastModifiedBy>
  <cp:revision>4</cp:revision>
  <cp:lastPrinted>2018-08-29T07:42:00Z</cp:lastPrinted>
  <dcterms:created xsi:type="dcterms:W3CDTF">2020-08-31T13:59:00Z</dcterms:created>
  <dcterms:modified xsi:type="dcterms:W3CDTF">2020-08-31T14:04:00Z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2016-08-19T00:00:00Z</vt:filetime>
  </property>
</Properties>
</file>